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E4699" w14:textId="1E5522C8" w:rsidR="00E1507D" w:rsidRDefault="003D5E10" w:rsidP="003D5E10">
      <w:pPr>
        <w:jc w:val="center"/>
        <w:rPr>
          <w:rFonts w:ascii="Bookman Old Style" w:hAnsi="Bookman Old Style"/>
          <w:sz w:val="24"/>
          <w:szCs w:val="24"/>
        </w:rPr>
      </w:pPr>
      <w:r>
        <w:rPr>
          <w:rFonts w:ascii="Bookman Old Style" w:hAnsi="Bookman Old Style"/>
          <w:noProof/>
          <w:sz w:val="24"/>
          <w:szCs w:val="24"/>
        </w:rPr>
        <w:drawing>
          <wp:inline distT="0" distB="0" distL="0" distR="0" wp14:anchorId="660633C9" wp14:editId="28D3FAC1">
            <wp:extent cx="257175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logo.png"/>
                    <pic:cNvPicPr/>
                  </pic:nvPicPr>
                  <pic:blipFill>
                    <a:blip r:embed="rId5">
                      <a:extLst>
                        <a:ext uri="{28A0092B-C50C-407E-A947-70E740481C1C}">
                          <a14:useLocalDpi xmlns:a14="http://schemas.microsoft.com/office/drawing/2010/main" val="0"/>
                        </a:ext>
                      </a:extLst>
                    </a:blip>
                    <a:stretch>
                      <a:fillRect/>
                    </a:stretch>
                  </pic:blipFill>
                  <pic:spPr>
                    <a:xfrm>
                      <a:off x="0" y="0"/>
                      <a:ext cx="2571750" cy="1171575"/>
                    </a:xfrm>
                    <a:prstGeom prst="rect">
                      <a:avLst/>
                    </a:prstGeom>
                  </pic:spPr>
                </pic:pic>
              </a:graphicData>
            </a:graphic>
          </wp:inline>
        </w:drawing>
      </w:r>
    </w:p>
    <w:p w14:paraId="432425FA" w14:textId="17D66BAA" w:rsidR="003D5E10" w:rsidRDefault="003D5E10" w:rsidP="003D5E10">
      <w:pPr>
        <w:jc w:val="center"/>
        <w:rPr>
          <w:rFonts w:ascii="Bookman Old Style" w:hAnsi="Bookman Old Style"/>
          <w:sz w:val="24"/>
          <w:szCs w:val="24"/>
        </w:rPr>
      </w:pPr>
      <w:r>
        <w:rPr>
          <w:rFonts w:ascii="Bookman Old Style" w:hAnsi="Bookman Old Style"/>
          <w:sz w:val="24"/>
          <w:szCs w:val="24"/>
        </w:rPr>
        <w:t>Board of Commissioner Meeting</w:t>
      </w:r>
    </w:p>
    <w:p w14:paraId="17ED1F0B" w14:textId="7154CCF7" w:rsidR="003D5E10" w:rsidRDefault="003D5E10" w:rsidP="003D5E10">
      <w:pPr>
        <w:jc w:val="center"/>
        <w:rPr>
          <w:rFonts w:ascii="Bookman Old Style" w:hAnsi="Bookman Old Style"/>
          <w:sz w:val="24"/>
          <w:szCs w:val="24"/>
        </w:rPr>
      </w:pPr>
      <w:r>
        <w:rPr>
          <w:rFonts w:ascii="Bookman Old Style" w:hAnsi="Bookman Old Style"/>
          <w:sz w:val="24"/>
          <w:szCs w:val="24"/>
        </w:rPr>
        <w:t>December 2, 2019 at 6 p.m.</w:t>
      </w:r>
    </w:p>
    <w:p w14:paraId="5D481E22" w14:textId="5462D38F" w:rsidR="003D5E10" w:rsidRDefault="003D5E10" w:rsidP="003D5E10">
      <w:pPr>
        <w:jc w:val="center"/>
        <w:rPr>
          <w:rFonts w:ascii="Bookman Old Style" w:hAnsi="Bookman Old Style"/>
          <w:sz w:val="24"/>
          <w:szCs w:val="24"/>
        </w:rPr>
      </w:pPr>
      <w:r>
        <w:rPr>
          <w:rFonts w:ascii="Bookman Old Style" w:hAnsi="Bookman Old Style"/>
          <w:sz w:val="24"/>
          <w:szCs w:val="24"/>
        </w:rPr>
        <w:t>Re-Elected Members of the Board: Steve West and Robert Hooks</w:t>
      </w:r>
    </w:p>
    <w:p w14:paraId="6E5AFCA6" w14:textId="7FB6C861" w:rsidR="003D5E10" w:rsidRDefault="003D5E10" w:rsidP="003D5E10">
      <w:pPr>
        <w:jc w:val="center"/>
        <w:rPr>
          <w:rFonts w:ascii="Bookman Old Style" w:hAnsi="Bookman Old Style"/>
          <w:sz w:val="24"/>
          <w:szCs w:val="24"/>
        </w:rPr>
      </w:pPr>
      <w:r>
        <w:rPr>
          <w:rFonts w:ascii="Bookman Old Style" w:hAnsi="Bookman Old Style"/>
          <w:sz w:val="24"/>
          <w:szCs w:val="24"/>
        </w:rPr>
        <w:t>New Members of the Board: Lyman Galloway</w:t>
      </w:r>
    </w:p>
    <w:tbl>
      <w:tblPr>
        <w:tblStyle w:val="TableGrid"/>
        <w:tblW w:w="0" w:type="auto"/>
        <w:tblLook w:val="04A0" w:firstRow="1" w:lastRow="0" w:firstColumn="1" w:lastColumn="0" w:noHBand="0" w:noVBand="1"/>
      </w:tblPr>
      <w:tblGrid>
        <w:gridCol w:w="3116"/>
        <w:gridCol w:w="3117"/>
        <w:gridCol w:w="3117"/>
      </w:tblGrid>
      <w:tr w:rsidR="003D5E10" w14:paraId="612B6E72" w14:textId="77777777" w:rsidTr="003D5E10">
        <w:tc>
          <w:tcPr>
            <w:tcW w:w="3116" w:type="dxa"/>
          </w:tcPr>
          <w:p w14:paraId="5EA928CC" w14:textId="16ED09A2" w:rsidR="003D5E10" w:rsidRDefault="003D5E10" w:rsidP="003D5E10">
            <w:pPr>
              <w:jc w:val="center"/>
              <w:rPr>
                <w:rFonts w:ascii="Bookman Old Style" w:hAnsi="Bookman Old Style"/>
                <w:sz w:val="24"/>
                <w:szCs w:val="24"/>
              </w:rPr>
            </w:pPr>
            <w:r>
              <w:rPr>
                <w:rFonts w:ascii="Bookman Old Style" w:hAnsi="Bookman Old Style"/>
                <w:sz w:val="24"/>
                <w:szCs w:val="24"/>
              </w:rPr>
              <w:t>Mayor Charles Hooks</w:t>
            </w:r>
          </w:p>
        </w:tc>
        <w:tc>
          <w:tcPr>
            <w:tcW w:w="3117" w:type="dxa"/>
          </w:tcPr>
          <w:p w14:paraId="1A8F1033" w14:textId="1663E063" w:rsidR="003D5E10" w:rsidRDefault="003D5E10" w:rsidP="003D5E10">
            <w:pPr>
              <w:jc w:val="center"/>
              <w:rPr>
                <w:rFonts w:ascii="Bookman Old Style" w:hAnsi="Bookman Old Style"/>
                <w:sz w:val="24"/>
                <w:szCs w:val="24"/>
              </w:rPr>
            </w:pPr>
            <w:r>
              <w:rPr>
                <w:rFonts w:ascii="Bookman Old Style" w:hAnsi="Bookman Old Style"/>
                <w:sz w:val="24"/>
                <w:szCs w:val="24"/>
              </w:rPr>
              <w:t>Commissioner Robert Hooks</w:t>
            </w:r>
          </w:p>
        </w:tc>
        <w:tc>
          <w:tcPr>
            <w:tcW w:w="3117" w:type="dxa"/>
          </w:tcPr>
          <w:p w14:paraId="7D6D3231" w14:textId="72FB163C" w:rsidR="003D5E10" w:rsidRDefault="003D5E10" w:rsidP="003D5E10">
            <w:pPr>
              <w:jc w:val="center"/>
              <w:rPr>
                <w:rFonts w:ascii="Bookman Old Style" w:hAnsi="Bookman Old Style"/>
                <w:sz w:val="24"/>
                <w:szCs w:val="24"/>
              </w:rPr>
            </w:pPr>
            <w:r>
              <w:rPr>
                <w:rFonts w:ascii="Bookman Old Style" w:hAnsi="Bookman Old Style"/>
                <w:sz w:val="24"/>
                <w:szCs w:val="24"/>
              </w:rPr>
              <w:t xml:space="preserve">Commissioner Steve </w:t>
            </w:r>
            <w:r w:rsidR="006B1A30">
              <w:rPr>
                <w:rFonts w:ascii="Bookman Old Style" w:hAnsi="Bookman Old Style"/>
                <w:sz w:val="24"/>
                <w:szCs w:val="24"/>
              </w:rPr>
              <w:t>West</w:t>
            </w:r>
          </w:p>
        </w:tc>
      </w:tr>
      <w:tr w:rsidR="003D5E10" w14:paraId="1364E59D" w14:textId="77777777" w:rsidTr="003D5E10">
        <w:tc>
          <w:tcPr>
            <w:tcW w:w="3116" w:type="dxa"/>
          </w:tcPr>
          <w:p w14:paraId="5A38F3F0" w14:textId="1D97CEF7" w:rsidR="003D5E10" w:rsidRDefault="003D5E10" w:rsidP="003D5E10">
            <w:pPr>
              <w:jc w:val="center"/>
              <w:rPr>
                <w:rFonts w:ascii="Bookman Old Style" w:hAnsi="Bookman Old Style"/>
                <w:sz w:val="24"/>
                <w:szCs w:val="24"/>
              </w:rPr>
            </w:pPr>
            <w:r>
              <w:rPr>
                <w:rFonts w:ascii="Bookman Old Style" w:hAnsi="Bookman Old Style"/>
                <w:sz w:val="24"/>
                <w:szCs w:val="24"/>
              </w:rPr>
              <w:t>Commissioner Lyman Galloway</w:t>
            </w:r>
          </w:p>
        </w:tc>
        <w:tc>
          <w:tcPr>
            <w:tcW w:w="3117" w:type="dxa"/>
          </w:tcPr>
          <w:p w14:paraId="55F326F0" w14:textId="440E7C1D" w:rsidR="003D5E10" w:rsidRDefault="003D5E10" w:rsidP="003D5E10">
            <w:pPr>
              <w:jc w:val="center"/>
              <w:rPr>
                <w:rFonts w:ascii="Bookman Old Style" w:hAnsi="Bookman Old Style"/>
                <w:sz w:val="24"/>
                <w:szCs w:val="24"/>
              </w:rPr>
            </w:pPr>
            <w:r>
              <w:rPr>
                <w:rFonts w:ascii="Bookman Old Style" w:hAnsi="Bookman Old Style"/>
                <w:sz w:val="24"/>
                <w:szCs w:val="24"/>
              </w:rPr>
              <w:t>Commissioner Russell Carpenter</w:t>
            </w:r>
          </w:p>
        </w:tc>
        <w:tc>
          <w:tcPr>
            <w:tcW w:w="3117" w:type="dxa"/>
          </w:tcPr>
          <w:p w14:paraId="6C299C7A" w14:textId="59925F94" w:rsidR="003D5E10" w:rsidRDefault="003D5E10" w:rsidP="003D5E10">
            <w:pPr>
              <w:jc w:val="center"/>
              <w:rPr>
                <w:rFonts w:ascii="Bookman Old Style" w:hAnsi="Bookman Old Style"/>
                <w:sz w:val="24"/>
                <w:szCs w:val="24"/>
              </w:rPr>
            </w:pPr>
            <w:r>
              <w:rPr>
                <w:rFonts w:ascii="Bookman Old Style" w:hAnsi="Bookman Old Style"/>
                <w:sz w:val="24"/>
                <w:szCs w:val="24"/>
              </w:rPr>
              <w:t>Town Attorney Harry Lorello</w:t>
            </w:r>
          </w:p>
        </w:tc>
      </w:tr>
      <w:tr w:rsidR="003D5E10" w14:paraId="50DA6FBE" w14:textId="77777777" w:rsidTr="003D5E10">
        <w:tc>
          <w:tcPr>
            <w:tcW w:w="3116" w:type="dxa"/>
          </w:tcPr>
          <w:p w14:paraId="20C98417" w14:textId="446CF9A1" w:rsidR="003D5E10" w:rsidRDefault="003D5E10" w:rsidP="003D5E10">
            <w:pPr>
              <w:jc w:val="center"/>
              <w:rPr>
                <w:rFonts w:ascii="Bookman Old Style" w:hAnsi="Bookman Old Style"/>
                <w:sz w:val="24"/>
                <w:szCs w:val="24"/>
              </w:rPr>
            </w:pPr>
            <w:r>
              <w:rPr>
                <w:rFonts w:ascii="Bookman Old Style" w:hAnsi="Bookman Old Style"/>
                <w:sz w:val="24"/>
                <w:szCs w:val="24"/>
              </w:rPr>
              <w:t>Town Administrator Lisa Jones</w:t>
            </w:r>
          </w:p>
        </w:tc>
        <w:tc>
          <w:tcPr>
            <w:tcW w:w="3117" w:type="dxa"/>
          </w:tcPr>
          <w:p w14:paraId="6DDD27D7" w14:textId="0A4D99CB" w:rsidR="003D5E10" w:rsidRDefault="003D5E10" w:rsidP="003D5E10">
            <w:pPr>
              <w:jc w:val="center"/>
              <w:rPr>
                <w:rFonts w:ascii="Bookman Old Style" w:hAnsi="Bookman Old Style"/>
                <w:sz w:val="24"/>
                <w:szCs w:val="24"/>
              </w:rPr>
            </w:pPr>
            <w:r>
              <w:rPr>
                <w:rFonts w:ascii="Bookman Old Style" w:hAnsi="Bookman Old Style"/>
                <w:sz w:val="24"/>
                <w:szCs w:val="24"/>
              </w:rPr>
              <w:t>Police Chief Craig Edwins</w:t>
            </w:r>
          </w:p>
        </w:tc>
        <w:tc>
          <w:tcPr>
            <w:tcW w:w="3117" w:type="dxa"/>
          </w:tcPr>
          <w:p w14:paraId="584E59DE" w14:textId="082D4F03" w:rsidR="003D5E10" w:rsidRDefault="003D5E10" w:rsidP="003D5E10">
            <w:pPr>
              <w:jc w:val="center"/>
              <w:rPr>
                <w:rFonts w:ascii="Bookman Old Style" w:hAnsi="Bookman Old Style"/>
                <w:sz w:val="24"/>
                <w:szCs w:val="24"/>
              </w:rPr>
            </w:pPr>
            <w:r>
              <w:rPr>
                <w:rFonts w:ascii="Bookman Old Style" w:hAnsi="Bookman Old Style"/>
                <w:sz w:val="24"/>
                <w:szCs w:val="24"/>
              </w:rPr>
              <w:t>Town Clerk Joanne Honn</w:t>
            </w:r>
          </w:p>
        </w:tc>
      </w:tr>
      <w:tr w:rsidR="003D5E10" w14:paraId="21D9D24D" w14:textId="77777777" w:rsidTr="003D5E10">
        <w:tc>
          <w:tcPr>
            <w:tcW w:w="3116" w:type="dxa"/>
          </w:tcPr>
          <w:p w14:paraId="66FD9A8C" w14:textId="4BD7B6F4" w:rsidR="003D5E10" w:rsidRDefault="003D5E10" w:rsidP="003D5E10">
            <w:pPr>
              <w:jc w:val="center"/>
              <w:rPr>
                <w:rFonts w:ascii="Bookman Old Style" w:hAnsi="Bookman Old Style"/>
                <w:sz w:val="24"/>
                <w:szCs w:val="24"/>
              </w:rPr>
            </w:pPr>
            <w:r>
              <w:rPr>
                <w:rFonts w:ascii="Bookman Old Style" w:hAnsi="Bookman Old Style"/>
                <w:sz w:val="24"/>
                <w:szCs w:val="24"/>
              </w:rPr>
              <w:t>Deputy Town Clerk Katie Johnson</w:t>
            </w:r>
          </w:p>
        </w:tc>
        <w:tc>
          <w:tcPr>
            <w:tcW w:w="3117" w:type="dxa"/>
          </w:tcPr>
          <w:p w14:paraId="2A1ED47D" w14:textId="6C32AE94" w:rsidR="003D5E10" w:rsidRDefault="003D5E10" w:rsidP="003D5E10">
            <w:pPr>
              <w:jc w:val="center"/>
              <w:rPr>
                <w:rFonts w:ascii="Bookman Old Style" w:hAnsi="Bookman Old Style"/>
                <w:sz w:val="24"/>
                <w:szCs w:val="24"/>
              </w:rPr>
            </w:pPr>
            <w:r>
              <w:rPr>
                <w:rFonts w:ascii="Bookman Old Style" w:hAnsi="Bookman Old Style"/>
                <w:sz w:val="24"/>
                <w:szCs w:val="24"/>
              </w:rPr>
              <w:t>WWTP ORC Jennifer Bray</w:t>
            </w:r>
          </w:p>
        </w:tc>
        <w:tc>
          <w:tcPr>
            <w:tcW w:w="3117" w:type="dxa"/>
          </w:tcPr>
          <w:p w14:paraId="7BCA7AE6" w14:textId="06D14305" w:rsidR="003D5E10" w:rsidRDefault="003D5E10" w:rsidP="003D5E10">
            <w:pPr>
              <w:jc w:val="center"/>
              <w:rPr>
                <w:rFonts w:ascii="Bookman Old Style" w:hAnsi="Bookman Old Style"/>
                <w:sz w:val="24"/>
                <w:szCs w:val="24"/>
              </w:rPr>
            </w:pPr>
            <w:r>
              <w:rPr>
                <w:rFonts w:ascii="Bookman Old Style" w:hAnsi="Bookman Old Style"/>
                <w:sz w:val="24"/>
                <w:szCs w:val="24"/>
              </w:rPr>
              <w:t>Darryl Johnson</w:t>
            </w:r>
          </w:p>
        </w:tc>
      </w:tr>
      <w:tr w:rsidR="003D5E10" w14:paraId="237B4C5A" w14:textId="77777777" w:rsidTr="003D5E10">
        <w:tc>
          <w:tcPr>
            <w:tcW w:w="3116" w:type="dxa"/>
          </w:tcPr>
          <w:p w14:paraId="3C659A7B" w14:textId="59729A6D" w:rsidR="003D5E10" w:rsidRDefault="003D5E10" w:rsidP="003D5E10">
            <w:pPr>
              <w:jc w:val="center"/>
              <w:rPr>
                <w:rFonts w:ascii="Bookman Old Style" w:hAnsi="Bookman Old Style"/>
                <w:sz w:val="24"/>
                <w:szCs w:val="24"/>
              </w:rPr>
            </w:pPr>
            <w:r>
              <w:rPr>
                <w:rFonts w:ascii="Bookman Old Style" w:hAnsi="Bookman Old Style"/>
                <w:sz w:val="24"/>
                <w:szCs w:val="24"/>
              </w:rPr>
              <w:t>Mary and Jerry Bailey</w:t>
            </w:r>
          </w:p>
        </w:tc>
        <w:tc>
          <w:tcPr>
            <w:tcW w:w="3117" w:type="dxa"/>
          </w:tcPr>
          <w:p w14:paraId="20E4379A" w14:textId="155E5D85" w:rsidR="003D5E10" w:rsidRDefault="003D5E10" w:rsidP="003D5E10">
            <w:pPr>
              <w:jc w:val="center"/>
              <w:rPr>
                <w:rFonts w:ascii="Bookman Old Style" w:hAnsi="Bookman Old Style"/>
                <w:sz w:val="24"/>
                <w:szCs w:val="24"/>
              </w:rPr>
            </w:pPr>
            <w:r>
              <w:rPr>
                <w:rFonts w:ascii="Bookman Old Style" w:hAnsi="Bookman Old Style"/>
                <w:sz w:val="24"/>
                <w:szCs w:val="24"/>
              </w:rPr>
              <w:t>James Holden</w:t>
            </w:r>
          </w:p>
        </w:tc>
        <w:tc>
          <w:tcPr>
            <w:tcW w:w="3117" w:type="dxa"/>
          </w:tcPr>
          <w:p w14:paraId="6E35DD65" w14:textId="170631DD" w:rsidR="003D5E10" w:rsidRDefault="003D5E10" w:rsidP="003D5E10">
            <w:pPr>
              <w:jc w:val="center"/>
              <w:rPr>
                <w:rFonts w:ascii="Bookman Old Style" w:hAnsi="Bookman Old Style"/>
                <w:sz w:val="24"/>
                <w:szCs w:val="24"/>
              </w:rPr>
            </w:pPr>
            <w:r>
              <w:rPr>
                <w:rFonts w:ascii="Bookman Old Style" w:hAnsi="Bookman Old Style"/>
                <w:sz w:val="24"/>
                <w:szCs w:val="24"/>
              </w:rPr>
              <w:t>Cecil Madden</w:t>
            </w:r>
          </w:p>
        </w:tc>
      </w:tr>
      <w:tr w:rsidR="003D5E10" w14:paraId="47B6F9CA" w14:textId="77777777" w:rsidTr="003D5E10">
        <w:tc>
          <w:tcPr>
            <w:tcW w:w="3116" w:type="dxa"/>
          </w:tcPr>
          <w:p w14:paraId="4C2CD875" w14:textId="4B126499" w:rsidR="003D5E10" w:rsidRDefault="003D5E10" w:rsidP="003D5E10">
            <w:pPr>
              <w:jc w:val="center"/>
              <w:rPr>
                <w:rFonts w:ascii="Bookman Old Style" w:hAnsi="Bookman Old Style"/>
                <w:sz w:val="24"/>
                <w:szCs w:val="24"/>
              </w:rPr>
            </w:pPr>
            <w:r>
              <w:rPr>
                <w:rFonts w:ascii="Bookman Old Style" w:hAnsi="Bookman Old Style"/>
                <w:sz w:val="24"/>
                <w:szCs w:val="24"/>
              </w:rPr>
              <w:t>Trey Gurley</w:t>
            </w:r>
          </w:p>
        </w:tc>
        <w:tc>
          <w:tcPr>
            <w:tcW w:w="3117" w:type="dxa"/>
          </w:tcPr>
          <w:p w14:paraId="6F78F072" w14:textId="3E945128" w:rsidR="003D5E10" w:rsidRDefault="003D5E10" w:rsidP="003D5E10">
            <w:pPr>
              <w:jc w:val="center"/>
              <w:rPr>
                <w:rFonts w:ascii="Bookman Old Style" w:hAnsi="Bookman Old Style"/>
                <w:sz w:val="24"/>
                <w:szCs w:val="24"/>
              </w:rPr>
            </w:pPr>
            <w:r>
              <w:rPr>
                <w:rFonts w:ascii="Bookman Old Style" w:hAnsi="Bookman Old Style"/>
                <w:sz w:val="24"/>
                <w:szCs w:val="24"/>
              </w:rPr>
              <w:t>Kellie West</w:t>
            </w:r>
          </w:p>
        </w:tc>
        <w:tc>
          <w:tcPr>
            <w:tcW w:w="3117" w:type="dxa"/>
          </w:tcPr>
          <w:p w14:paraId="0DAD2D7E" w14:textId="77777777" w:rsidR="003D5E10" w:rsidRDefault="003D5E10" w:rsidP="003D5E10">
            <w:pPr>
              <w:jc w:val="center"/>
              <w:rPr>
                <w:rFonts w:ascii="Bookman Old Style" w:hAnsi="Bookman Old Style"/>
                <w:sz w:val="24"/>
                <w:szCs w:val="24"/>
              </w:rPr>
            </w:pPr>
          </w:p>
        </w:tc>
      </w:tr>
    </w:tbl>
    <w:p w14:paraId="3BBAD592" w14:textId="5AFA4E10" w:rsidR="003D5E10" w:rsidRDefault="003D5E10" w:rsidP="003D5E10">
      <w:pPr>
        <w:jc w:val="center"/>
        <w:rPr>
          <w:rFonts w:ascii="Bookman Old Style" w:hAnsi="Bookman Old Style"/>
          <w:sz w:val="24"/>
          <w:szCs w:val="24"/>
        </w:rPr>
      </w:pPr>
    </w:p>
    <w:p w14:paraId="4F91902E" w14:textId="6EAB22EA" w:rsidR="003D5E10" w:rsidRDefault="003D5E10" w:rsidP="003D5E10">
      <w:pPr>
        <w:pStyle w:val="ListParagraph"/>
        <w:numPr>
          <w:ilvl w:val="0"/>
          <w:numId w:val="1"/>
        </w:numPr>
        <w:rPr>
          <w:rFonts w:ascii="Bookman Old Style" w:hAnsi="Bookman Old Style"/>
          <w:sz w:val="24"/>
          <w:szCs w:val="24"/>
        </w:rPr>
      </w:pPr>
      <w:r>
        <w:rPr>
          <w:rFonts w:ascii="Bookman Old Style" w:hAnsi="Bookman Old Style"/>
          <w:sz w:val="24"/>
          <w:szCs w:val="24"/>
        </w:rPr>
        <w:t>Call to Order</w:t>
      </w:r>
    </w:p>
    <w:p w14:paraId="36675F99" w14:textId="5120093A" w:rsidR="003D5E10" w:rsidRDefault="003D5E10" w:rsidP="003D5E10">
      <w:pPr>
        <w:pStyle w:val="ListParagraph"/>
        <w:numPr>
          <w:ilvl w:val="1"/>
          <w:numId w:val="1"/>
        </w:numPr>
        <w:rPr>
          <w:rFonts w:ascii="Bookman Old Style" w:hAnsi="Bookman Old Style"/>
          <w:sz w:val="24"/>
          <w:szCs w:val="24"/>
        </w:rPr>
      </w:pPr>
      <w:r>
        <w:rPr>
          <w:rFonts w:ascii="Bookman Old Style" w:hAnsi="Bookman Old Style"/>
          <w:sz w:val="24"/>
          <w:szCs w:val="24"/>
        </w:rPr>
        <w:t xml:space="preserve">The Mayor called the meeting to order at 6 p.m. on December 2, 2019 with six residents and guests in attendance. </w:t>
      </w:r>
    </w:p>
    <w:p w14:paraId="550EE6D6" w14:textId="1B7F6288" w:rsidR="003D5E10" w:rsidRDefault="003D5E10" w:rsidP="003D5E10">
      <w:pPr>
        <w:pStyle w:val="ListParagraph"/>
        <w:numPr>
          <w:ilvl w:val="1"/>
          <w:numId w:val="1"/>
        </w:numPr>
        <w:rPr>
          <w:rFonts w:ascii="Bookman Old Style" w:hAnsi="Bookman Old Style"/>
          <w:sz w:val="24"/>
          <w:szCs w:val="24"/>
        </w:rPr>
      </w:pPr>
      <w:r>
        <w:rPr>
          <w:rFonts w:ascii="Bookman Old Style" w:hAnsi="Bookman Old Style"/>
          <w:sz w:val="24"/>
          <w:szCs w:val="24"/>
        </w:rPr>
        <w:t>Police Chief Craig Edwins led the room in prayer.</w:t>
      </w:r>
    </w:p>
    <w:p w14:paraId="00F3CBF5" w14:textId="0C3B27B9" w:rsidR="003D5E10" w:rsidRDefault="003D5E10" w:rsidP="003D5E10">
      <w:pPr>
        <w:pStyle w:val="ListParagraph"/>
        <w:numPr>
          <w:ilvl w:val="0"/>
          <w:numId w:val="1"/>
        </w:numPr>
        <w:rPr>
          <w:rFonts w:ascii="Bookman Old Style" w:hAnsi="Bookman Old Style"/>
          <w:sz w:val="24"/>
          <w:szCs w:val="24"/>
        </w:rPr>
      </w:pPr>
      <w:r>
        <w:rPr>
          <w:rFonts w:ascii="Bookman Old Style" w:hAnsi="Bookman Old Style"/>
          <w:sz w:val="24"/>
          <w:szCs w:val="24"/>
        </w:rPr>
        <w:t>Pledge of Allegiance</w:t>
      </w:r>
    </w:p>
    <w:p w14:paraId="0B64231D" w14:textId="369EBF4C" w:rsidR="003D5E10" w:rsidRDefault="003D5E10" w:rsidP="003D5E10">
      <w:pPr>
        <w:pStyle w:val="ListParagraph"/>
        <w:numPr>
          <w:ilvl w:val="1"/>
          <w:numId w:val="1"/>
        </w:numPr>
        <w:rPr>
          <w:rFonts w:ascii="Bookman Old Style" w:hAnsi="Bookman Old Style"/>
          <w:sz w:val="24"/>
          <w:szCs w:val="24"/>
        </w:rPr>
      </w:pPr>
      <w:r>
        <w:rPr>
          <w:rFonts w:ascii="Bookman Old Style" w:hAnsi="Bookman Old Style"/>
          <w:sz w:val="24"/>
          <w:szCs w:val="24"/>
        </w:rPr>
        <w:t>The Mayor led the room in the Pledge of Allegiance.</w:t>
      </w:r>
    </w:p>
    <w:p w14:paraId="031DA300" w14:textId="27C753C6" w:rsidR="003D5E10" w:rsidRDefault="003D5E10" w:rsidP="003D5E10">
      <w:pPr>
        <w:pStyle w:val="ListParagraph"/>
        <w:numPr>
          <w:ilvl w:val="0"/>
          <w:numId w:val="1"/>
        </w:numPr>
        <w:rPr>
          <w:rFonts w:ascii="Bookman Old Style" w:hAnsi="Bookman Old Style"/>
          <w:sz w:val="24"/>
          <w:szCs w:val="24"/>
        </w:rPr>
      </w:pPr>
      <w:r>
        <w:rPr>
          <w:rFonts w:ascii="Bookman Old Style" w:hAnsi="Bookman Old Style"/>
          <w:sz w:val="24"/>
          <w:szCs w:val="24"/>
        </w:rPr>
        <w:t>Approval of Minutes from November’s meeting motion by Commissioner Hooks, 2</w:t>
      </w:r>
      <w:r w:rsidRPr="003D5E10">
        <w:rPr>
          <w:rFonts w:ascii="Bookman Old Style" w:hAnsi="Bookman Old Style"/>
          <w:sz w:val="24"/>
          <w:szCs w:val="24"/>
          <w:vertAlign w:val="superscript"/>
        </w:rPr>
        <w:t>nd</w:t>
      </w:r>
      <w:r>
        <w:rPr>
          <w:rFonts w:ascii="Bookman Old Style" w:hAnsi="Bookman Old Style"/>
          <w:sz w:val="24"/>
          <w:szCs w:val="24"/>
        </w:rPr>
        <w:t xml:space="preserve"> by Commissioner Carpenter, motion carries.</w:t>
      </w:r>
    </w:p>
    <w:p w14:paraId="24E5946B" w14:textId="5985C50D" w:rsidR="003D5E10" w:rsidRDefault="003D5E10" w:rsidP="003D5E10">
      <w:pPr>
        <w:pStyle w:val="ListParagraph"/>
        <w:numPr>
          <w:ilvl w:val="0"/>
          <w:numId w:val="1"/>
        </w:numPr>
        <w:rPr>
          <w:rFonts w:ascii="Bookman Old Style" w:hAnsi="Bookman Old Style"/>
          <w:sz w:val="24"/>
          <w:szCs w:val="24"/>
        </w:rPr>
      </w:pPr>
      <w:r>
        <w:rPr>
          <w:rFonts w:ascii="Bookman Old Style" w:hAnsi="Bookman Old Style"/>
          <w:sz w:val="24"/>
          <w:szCs w:val="24"/>
        </w:rPr>
        <w:t>Additions and Deletions to the Agenda</w:t>
      </w:r>
    </w:p>
    <w:p w14:paraId="7BE57C94" w14:textId="707C2816" w:rsidR="003D5E10" w:rsidRDefault="003D5E10" w:rsidP="003D5E10">
      <w:pPr>
        <w:pStyle w:val="ListParagraph"/>
        <w:numPr>
          <w:ilvl w:val="1"/>
          <w:numId w:val="1"/>
        </w:numPr>
        <w:rPr>
          <w:rFonts w:ascii="Bookman Old Style" w:hAnsi="Bookman Old Style"/>
          <w:sz w:val="24"/>
          <w:szCs w:val="24"/>
        </w:rPr>
      </w:pPr>
      <w:r>
        <w:rPr>
          <w:rFonts w:ascii="Bookman Old Style" w:hAnsi="Bookman Old Style"/>
          <w:sz w:val="24"/>
          <w:szCs w:val="24"/>
        </w:rPr>
        <w:t>New Business add on (E) for Surplus Resolution.</w:t>
      </w:r>
    </w:p>
    <w:p w14:paraId="389000F7" w14:textId="0BDC1043" w:rsidR="003D5E10" w:rsidRDefault="003D5E10" w:rsidP="003D5E10">
      <w:pPr>
        <w:pStyle w:val="ListParagraph"/>
        <w:numPr>
          <w:ilvl w:val="0"/>
          <w:numId w:val="1"/>
        </w:numPr>
        <w:rPr>
          <w:rFonts w:ascii="Bookman Old Style" w:hAnsi="Bookman Old Style"/>
          <w:sz w:val="24"/>
          <w:szCs w:val="24"/>
        </w:rPr>
      </w:pPr>
      <w:r>
        <w:rPr>
          <w:rFonts w:ascii="Bookman Old Style" w:hAnsi="Bookman Old Style"/>
          <w:sz w:val="24"/>
          <w:szCs w:val="24"/>
        </w:rPr>
        <w:t>Old Business</w:t>
      </w:r>
    </w:p>
    <w:p w14:paraId="146891F1" w14:textId="30BD9C98" w:rsidR="003D5E10" w:rsidRDefault="003D5E10" w:rsidP="003D5E10">
      <w:pPr>
        <w:pStyle w:val="ListParagraph"/>
        <w:numPr>
          <w:ilvl w:val="1"/>
          <w:numId w:val="1"/>
        </w:numPr>
        <w:rPr>
          <w:rFonts w:ascii="Bookman Old Style" w:hAnsi="Bookman Old Style"/>
          <w:sz w:val="24"/>
          <w:szCs w:val="24"/>
        </w:rPr>
      </w:pPr>
      <w:r>
        <w:rPr>
          <w:rFonts w:ascii="Bookman Old Style" w:hAnsi="Bookman Old Style"/>
          <w:sz w:val="24"/>
          <w:szCs w:val="24"/>
        </w:rPr>
        <w:t>McDavid and Associates</w:t>
      </w:r>
      <w:r w:rsidR="00C04E56">
        <w:rPr>
          <w:rFonts w:ascii="Bookman Old Style" w:hAnsi="Bookman Old Style"/>
          <w:sz w:val="24"/>
          <w:szCs w:val="24"/>
        </w:rPr>
        <w:t>-Cecil Madden</w:t>
      </w:r>
    </w:p>
    <w:p w14:paraId="161BB202" w14:textId="63C412FC" w:rsidR="003D5E10" w:rsidRDefault="003D5E10" w:rsidP="003D5E10">
      <w:pPr>
        <w:pStyle w:val="ListParagraph"/>
        <w:numPr>
          <w:ilvl w:val="2"/>
          <w:numId w:val="1"/>
        </w:numPr>
        <w:rPr>
          <w:rFonts w:ascii="Bookman Old Style" w:hAnsi="Bookman Old Style"/>
          <w:sz w:val="24"/>
          <w:szCs w:val="24"/>
        </w:rPr>
      </w:pPr>
      <w:r>
        <w:rPr>
          <w:rFonts w:ascii="Bookman Old Style" w:hAnsi="Bookman Old Style"/>
          <w:sz w:val="24"/>
          <w:szCs w:val="24"/>
        </w:rPr>
        <w:t xml:space="preserve">Contract 16 Waste-Water Treatment Plant: Electrical work for the center pivot is to take place soon. They are having to haul dirt on the site which is stalling the contractors as the dirt needed for the contract must be at least 50% clay. </w:t>
      </w:r>
    </w:p>
    <w:p w14:paraId="74193B9D" w14:textId="1D747286" w:rsidR="003D5E10" w:rsidRDefault="003D5E10" w:rsidP="003D5E10">
      <w:pPr>
        <w:pStyle w:val="ListParagraph"/>
        <w:numPr>
          <w:ilvl w:val="2"/>
          <w:numId w:val="1"/>
        </w:numPr>
        <w:rPr>
          <w:rFonts w:ascii="Bookman Old Style" w:hAnsi="Bookman Old Style"/>
          <w:sz w:val="24"/>
          <w:szCs w:val="24"/>
        </w:rPr>
      </w:pPr>
      <w:r>
        <w:rPr>
          <w:rFonts w:ascii="Bookman Old Style" w:hAnsi="Bookman Old Style"/>
          <w:sz w:val="24"/>
          <w:szCs w:val="24"/>
        </w:rPr>
        <w:t xml:space="preserve">Contact 20 JMHP: Most of the pipeline has been installed. Contractor has been making repairs on some of the pipe that </w:t>
      </w:r>
      <w:r>
        <w:rPr>
          <w:rFonts w:ascii="Bookman Old Style" w:hAnsi="Bookman Old Style"/>
          <w:sz w:val="24"/>
          <w:szCs w:val="24"/>
        </w:rPr>
        <w:lastRenderedPageBreak/>
        <w:t xml:space="preserve">was installed at three man-holes due to the </w:t>
      </w:r>
      <w:r w:rsidR="003D1002">
        <w:rPr>
          <w:rFonts w:ascii="Bookman Old Style" w:hAnsi="Bookman Old Style"/>
          <w:sz w:val="24"/>
          <w:szCs w:val="24"/>
        </w:rPr>
        <w:t>grade (slope) of the gravity sewer that is required by the state. Commissioner West asked about a rumor that the contractor has used the wrong pipe. The rumor was incorrect and came from an assumption that was made when the contractors started repair the three spots for the gravity sewer.</w:t>
      </w:r>
    </w:p>
    <w:p w14:paraId="175A2EA3" w14:textId="2609D7E6" w:rsidR="003D1002" w:rsidRDefault="003D1002" w:rsidP="003D5E10">
      <w:pPr>
        <w:pStyle w:val="ListParagraph"/>
        <w:numPr>
          <w:ilvl w:val="2"/>
          <w:numId w:val="1"/>
        </w:numPr>
        <w:rPr>
          <w:rFonts w:ascii="Bookman Old Style" w:hAnsi="Bookman Old Style"/>
          <w:sz w:val="24"/>
          <w:szCs w:val="24"/>
        </w:rPr>
      </w:pPr>
      <w:r>
        <w:rPr>
          <w:rFonts w:ascii="Bookman Old Style" w:hAnsi="Bookman Old Style"/>
          <w:sz w:val="24"/>
          <w:szCs w:val="24"/>
        </w:rPr>
        <w:t>Trey Gurley from McDavid and Associates stood up to give an update about Contract 21</w:t>
      </w:r>
      <w:r w:rsidR="00C04E56">
        <w:rPr>
          <w:rFonts w:ascii="Bookman Old Style" w:hAnsi="Bookman Old Style"/>
          <w:sz w:val="24"/>
          <w:szCs w:val="24"/>
        </w:rPr>
        <w:t xml:space="preserve">: The bid packet was verbally approved by the DWI; however, construction cannot begin until a packet is received. This will </w:t>
      </w:r>
      <w:r w:rsidR="00DC62DF">
        <w:rPr>
          <w:rFonts w:ascii="Bookman Old Style" w:hAnsi="Bookman Old Style"/>
          <w:sz w:val="24"/>
          <w:szCs w:val="24"/>
        </w:rPr>
        <w:t>preferably start after Contract 20 is completed because this will replace the water lines in the park.</w:t>
      </w:r>
    </w:p>
    <w:p w14:paraId="62AC65E0" w14:textId="4AFDAD08" w:rsidR="00DC62DF" w:rsidRDefault="00DC62DF" w:rsidP="00DC62DF">
      <w:pPr>
        <w:pStyle w:val="ListParagraph"/>
        <w:numPr>
          <w:ilvl w:val="1"/>
          <w:numId w:val="1"/>
        </w:numPr>
        <w:rPr>
          <w:rFonts w:ascii="Bookman Old Style" w:hAnsi="Bookman Old Style"/>
          <w:sz w:val="24"/>
          <w:szCs w:val="24"/>
        </w:rPr>
      </w:pPr>
      <w:r>
        <w:rPr>
          <w:rFonts w:ascii="Bookman Old Style" w:hAnsi="Bookman Old Style"/>
          <w:sz w:val="24"/>
          <w:szCs w:val="24"/>
        </w:rPr>
        <w:t>Pick-Up Truck for Utilities</w:t>
      </w:r>
    </w:p>
    <w:p w14:paraId="00E3DF28" w14:textId="352D4BD3" w:rsidR="00DC62DF" w:rsidRDefault="00DC62DF" w:rsidP="00DC62DF">
      <w:pPr>
        <w:pStyle w:val="ListParagraph"/>
        <w:numPr>
          <w:ilvl w:val="2"/>
          <w:numId w:val="1"/>
        </w:numPr>
        <w:rPr>
          <w:rFonts w:ascii="Bookman Old Style" w:hAnsi="Bookman Old Style"/>
          <w:sz w:val="24"/>
          <w:szCs w:val="24"/>
        </w:rPr>
      </w:pPr>
      <w:r>
        <w:rPr>
          <w:rFonts w:ascii="Bookman Old Style" w:hAnsi="Bookman Old Style"/>
          <w:sz w:val="24"/>
          <w:szCs w:val="24"/>
        </w:rPr>
        <w:t xml:space="preserve">The truck is still at Eugene Sugg’s business for $9,000.00. </w:t>
      </w:r>
    </w:p>
    <w:p w14:paraId="25C2AE0D" w14:textId="1E118C3E" w:rsidR="00DC62DF" w:rsidRDefault="00DC62DF" w:rsidP="00DC62DF">
      <w:pPr>
        <w:pStyle w:val="ListParagraph"/>
        <w:numPr>
          <w:ilvl w:val="2"/>
          <w:numId w:val="1"/>
        </w:numPr>
        <w:rPr>
          <w:rFonts w:ascii="Bookman Old Style" w:hAnsi="Bookman Old Style"/>
          <w:sz w:val="24"/>
          <w:szCs w:val="24"/>
        </w:rPr>
      </w:pPr>
      <w:r>
        <w:rPr>
          <w:rFonts w:ascii="Bookman Old Style" w:hAnsi="Bookman Old Style"/>
          <w:sz w:val="24"/>
          <w:szCs w:val="24"/>
        </w:rPr>
        <w:t>Truck has 264k miles on it and is a 2013.</w:t>
      </w:r>
    </w:p>
    <w:p w14:paraId="223DE8C3" w14:textId="516A2560" w:rsidR="00DC62DF" w:rsidRDefault="00DC62DF" w:rsidP="00DC62DF">
      <w:pPr>
        <w:pStyle w:val="ListParagraph"/>
        <w:numPr>
          <w:ilvl w:val="2"/>
          <w:numId w:val="1"/>
        </w:numPr>
        <w:rPr>
          <w:rFonts w:ascii="Bookman Old Style" w:hAnsi="Bookman Old Style"/>
          <w:sz w:val="24"/>
          <w:szCs w:val="24"/>
        </w:rPr>
      </w:pPr>
      <w:r>
        <w:rPr>
          <w:rFonts w:ascii="Bookman Old Style" w:hAnsi="Bookman Old Style"/>
          <w:sz w:val="24"/>
          <w:szCs w:val="24"/>
        </w:rPr>
        <w:t>Mayor and the Board still feel like they need to look and find something with less miles.</w:t>
      </w:r>
    </w:p>
    <w:p w14:paraId="7028B1D5" w14:textId="1B5B7CCD" w:rsidR="00DC62DF" w:rsidRDefault="00DC62DF" w:rsidP="00DC62DF">
      <w:pPr>
        <w:pStyle w:val="ListParagraph"/>
        <w:numPr>
          <w:ilvl w:val="1"/>
          <w:numId w:val="1"/>
        </w:numPr>
        <w:rPr>
          <w:rFonts w:ascii="Bookman Old Style" w:hAnsi="Bookman Old Style"/>
          <w:sz w:val="24"/>
          <w:szCs w:val="24"/>
        </w:rPr>
      </w:pPr>
      <w:r>
        <w:rPr>
          <w:rFonts w:ascii="Bookman Old Style" w:hAnsi="Bookman Old Style"/>
          <w:sz w:val="24"/>
          <w:szCs w:val="24"/>
        </w:rPr>
        <w:t>Backhoe Rental</w:t>
      </w:r>
    </w:p>
    <w:p w14:paraId="1FCF9061" w14:textId="3AB2BD42" w:rsidR="00DC62DF" w:rsidRDefault="00DC62DF" w:rsidP="00DC62DF">
      <w:pPr>
        <w:pStyle w:val="ListParagraph"/>
        <w:numPr>
          <w:ilvl w:val="2"/>
          <w:numId w:val="1"/>
        </w:numPr>
        <w:rPr>
          <w:rFonts w:ascii="Bookman Old Style" w:hAnsi="Bookman Old Style"/>
          <w:sz w:val="24"/>
          <w:szCs w:val="24"/>
        </w:rPr>
      </w:pPr>
      <w:r>
        <w:rPr>
          <w:rFonts w:ascii="Bookman Old Style" w:hAnsi="Bookman Old Style"/>
          <w:sz w:val="24"/>
          <w:szCs w:val="24"/>
        </w:rPr>
        <w:t xml:space="preserve">The backhoe was rented for fall clean-up back in October and we have had it since then. In order to keep it rented for the next month while </w:t>
      </w:r>
      <w:r w:rsidR="007A50BB">
        <w:rPr>
          <w:rFonts w:ascii="Bookman Old Style" w:hAnsi="Bookman Old Style"/>
          <w:sz w:val="24"/>
          <w:szCs w:val="24"/>
        </w:rPr>
        <w:t xml:space="preserve">the staff looks for a more cost effective one it would be close to $2,800. </w:t>
      </w:r>
    </w:p>
    <w:p w14:paraId="761356A1" w14:textId="15C2B167" w:rsidR="007A50BB" w:rsidRDefault="007A50BB" w:rsidP="00DC62DF">
      <w:pPr>
        <w:pStyle w:val="ListParagraph"/>
        <w:numPr>
          <w:ilvl w:val="2"/>
          <w:numId w:val="1"/>
        </w:numPr>
        <w:rPr>
          <w:rFonts w:ascii="Bookman Old Style" w:hAnsi="Bookman Old Style"/>
          <w:sz w:val="24"/>
          <w:szCs w:val="24"/>
        </w:rPr>
      </w:pPr>
      <w:r>
        <w:rPr>
          <w:rFonts w:ascii="Bookman Old Style" w:hAnsi="Bookman Old Style"/>
          <w:sz w:val="24"/>
          <w:szCs w:val="24"/>
        </w:rPr>
        <w:t>Town hall staff to check with two leads and Dick Smith Equipment.</w:t>
      </w:r>
    </w:p>
    <w:p w14:paraId="691C6B2C" w14:textId="2039D546" w:rsidR="007A50BB" w:rsidRDefault="007A50BB" w:rsidP="007A50BB">
      <w:pPr>
        <w:pStyle w:val="ListParagraph"/>
        <w:numPr>
          <w:ilvl w:val="1"/>
          <w:numId w:val="1"/>
        </w:numPr>
        <w:rPr>
          <w:rFonts w:ascii="Bookman Old Style" w:hAnsi="Bookman Old Style"/>
          <w:sz w:val="24"/>
          <w:szCs w:val="24"/>
        </w:rPr>
      </w:pPr>
      <w:r>
        <w:rPr>
          <w:rFonts w:ascii="Bookman Old Style" w:hAnsi="Bookman Old Style"/>
          <w:sz w:val="24"/>
          <w:szCs w:val="24"/>
        </w:rPr>
        <w:t>Christmas Bonus</w:t>
      </w:r>
    </w:p>
    <w:p w14:paraId="65B7A9E1" w14:textId="591CA194" w:rsidR="007A50BB" w:rsidRDefault="007A50BB" w:rsidP="007A50BB">
      <w:pPr>
        <w:pStyle w:val="ListParagraph"/>
        <w:numPr>
          <w:ilvl w:val="2"/>
          <w:numId w:val="1"/>
        </w:numPr>
        <w:rPr>
          <w:rFonts w:ascii="Bookman Old Style" w:hAnsi="Bookman Old Style"/>
          <w:sz w:val="24"/>
          <w:szCs w:val="24"/>
        </w:rPr>
      </w:pPr>
      <w:r>
        <w:rPr>
          <w:rFonts w:ascii="Bookman Old Style" w:hAnsi="Bookman Old Style"/>
          <w:sz w:val="24"/>
          <w:szCs w:val="24"/>
        </w:rPr>
        <w:t>Last year the Christmas bonus was 0.5% for each employee. Town Administrator Lisa Jones explained to the Board that she did not think that was fair for employees who made less to receive a lower Christmas bonus when everyone has worked hard this year.</w:t>
      </w:r>
    </w:p>
    <w:p w14:paraId="3A6F8A3A" w14:textId="0D2770CA" w:rsidR="007A50BB" w:rsidRDefault="007A50BB" w:rsidP="007A50BB">
      <w:pPr>
        <w:pStyle w:val="ListParagraph"/>
        <w:numPr>
          <w:ilvl w:val="2"/>
          <w:numId w:val="1"/>
        </w:numPr>
        <w:rPr>
          <w:rFonts w:ascii="Bookman Old Style" w:hAnsi="Bookman Old Style"/>
          <w:sz w:val="24"/>
          <w:szCs w:val="24"/>
        </w:rPr>
      </w:pPr>
      <w:r>
        <w:rPr>
          <w:rFonts w:ascii="Bookman Old Style" w:hAnsi="Bookman Old Style"/>
          <w:sz w:val="24"/>
          <w:szCs w:val="24"/>
        </w:rPr>
        <w:t xml:space="preserve">Town Hall staff explained that two sales tax refunds were </w:t>
      </w:r>
      <w:r w:rsidR="00C14BF6">
        <w:rPr>
          <w:rFonts w:ascii="Bookman Old Style" w:hAnsi="Bookman Old Style"/>
          <w:sz w:val="24"/>
          <w:szCs w:val="24"/>
        </w:rPr>
        <w:t>filed,</w:t>
      </w:r>
      <w:r>
        <w:rPr>
          <w:rFonts w:ascii="Bookman Old Style" w:hAnsi="Bookman Old Style"/>
          <w:sz w:val="24"/>
          <w:szCs w:val="24"/>
        </w:rPr>
        <w:t xml:space="preserve"> and </w:t>
      </w:r>
      <w:r w:rsidR="00C14BF6">
        <w:rPr>
          <w:rFonts w:ascii="Bookman Old Style" w:hAnsi="Bookman Old Style"/>
          <w:sz w:val="24"/>
          <w:szCs w:val="24"/>
        </w:rPr>
        <w:t xml:space="preserve">one has been received. The other one should be on the way. There were also two invoices mailed out for Dollar General and Countryside Village billing them for 16 months of flat rate water usage for fire suppression units in their buildings that Town of Fremont had. </w:t>
      </w:r>
    </w:p>
    <w:p w14:paraId="3D1EA7A9" w14:textId="0B6DD7A7" w:rsidR="00C14BF6" w:rsidRDefault="00C14BF6" w:rsidP="00C14BF6">
      <w:pPr>
        <w:pStyle w:val="ListParagraph"/>
        <w:numPr>
          <w:ilvl w:val="3"/>
          <w:numId w:val="1"/>
        </w:numPr>
        <w:rPr>
          <w:rFonts w:ascii="Bookman Old Style" w:hAnsi="Bookman Old Style"/>
          <w:sz w:val="24"/>
          <w:szCs w:val="24"/>
        </w:rPr>
      </w:pPr>
      <w:r>
        <w:rPr>
          <w:rFonts w:ascii="Bookman Old Style" w:hAnsi="Bookman Old Style"/>
          <w:sz w:val="24"/>
          <w:szCs w:val="24"/>
        </w:rPr>
        <w:t xml:space="preserve">Town Administrator Lisa Jones </w:t>
      </w:r>
      <w:r w:rsidR="00F41ABE">
        <w:rPr>
          <w:rFonts w:ascii="Bookman Old Style" w:hAnsi="Bookman Old Style"/>
          <w:sz w:val="24"/>
          <w:szCs w:val="24"/>
        </w:rPr>
        <w:t>asked the Board to approve $200.00/person Christmas bonus with the funds to be pulled from the invoices that were sent to Dollar General and Countryside Village, costing the Town $480 for Christmas bonuses.</w:t>
      </w:r>
    </w:p>
    <w:p w14:paraId="0FF6CFC1" w14:textId="34A9BF2D" w:rsidR="00F41ABE" w:rsidRDefault="00F41ABE" w:rsidP="00C14BF6">
      <w:pPr>
        <w:pStyle w:val="ListParagraph"/>
        <w:numPr>
          <w:ilvl w:val="3"/>
          <w:numId w:val="1"/>
        </w:numPr>
        <w:rPr>
          <w:rFonts w:ascii="Bookman Old Style" w:hAnsi="Bookman Old Style"/>
          <w:sz w:val="24"/>
          <w:szCs w:val="24"/>
        </w:rPr>
      </w:pPr>
      <w:r>
        <w:rPr>
          <w:rFonts w:ascii="Bookman Old Style" w:hAnsi="Bookman Old Style"/>
          <w:sz w:val="24"/>
          <w:szCs w:val="24"/>
        </w:rPr>
        <w:lastRenderedPageBreak/>
        <w:t>Motion made by Commissioner Hooks, 2</w:t>
      </w:r>
      <w:r w:rsidRPr="00F41ABE">
        <w:rPr>
          <w:rFonts w:ascii="Bookman Old Style" w:hAnsi="Bookman Old Style"/>
          <w:sz w:val="24"/>
          <w:szCs w:val="24"/>
          <w:vertAlign w:val="superscript"/>
        </w:rPr>
        <w:t>nd</w:t>
      </w:r>
      <w:r>
        <w:rPr>
          <w:rFonts w:ascii="Bookman Old Style" w:hAnsi="Bookman Old Style"/>
          <w:sz w:val="24"/>
          <w:szCs w:val="24"/>
        </w:rPr>
        <w:t xml:space="preserve"> by Steve West, motion carries.</w:t>
      </w:r>
    </w:p>
    <w:p w14:paraId="6F17F604" w14:textId="622D8250" w:rsidR="00F41ABE" w:rsidRDefault="00F41ABE" w:rsidP="00F41ABE">
      <w:pPr>
        <w:pStyle w:val="ListParagraph"/>
        <w:numPr>
          <w:ilvl w:val="0"/>
          <w:numId w:val="1"/>
        </w:numPr>
        <w:rPr>
          <w:rFonts w:ascii="Bookman Old Style" w:hAnsi="Bookman Old Style"/>
          <w:sz w:val="24"/>
          <w:szCs w:val="24"/>
        </w:rPr>
      </w:pPr>
      <w:r>
        <w:rPr>
          <w:rFonts w:ascii="Bookman Old Style" w:hAnsi="Bookman Old Style"/>
          <w:sz w:val="24"/>
          <w:szCs w:val="24"/>
        </w:rPr>
        <w:t>New Business</w:t>
      </w:r>
    </w:p>
    <w:p w14:paraId="678FA3E1" w14:textId="1339F1FF" w:rsidR="00F41ABE" w:rsidRDefault="00F41ABE" w:rsidP="00F41ABE">
      <w:pPr>
        <w:pStyle w:val="ListParagraph"/>
        <w:numPr>
          <w:ilvl w:val="1"/>
          <w:numId w:val="1"/>
        </w:numPr>
        <w:rPr>
          <w:rFonts w:ascii="Bookman Old Style" w:hAnsi="Bookman Old Style"/>
          <w:sz w:val="24"/>
          <w:szCs w:val="24"/>
        </w:rPr>
      </w:pPr>
      <w:r>
        <w:rPr>
          <w:rFonts w:ascii="Bookman Old Style" w:hAnsi="Bookman Old Style"/>
          <w:sz w:val="24"/>
          <w:szCs w:val="24"/>
        </w:rPr>
        <w:t>Swearing in of re-elected officials, Steve West and Robert Hooks and Lyman Galloway by Town Administrator Lisa Jones. The Mayor congratulated them on their win.</w:t>
      </w:r>
    </w:p>
    <w:p w14:paraId="31056DE6" w14:textId="441BADE8" w:rsidR="00F41ABE" w:rsidRDefault="00F41ABE" w:rsidP="00F41ABE">
      <w:pPr>
        <w:pStyle w:val="ListParagraph"/>
        <w:numPr>
          <w:ilvl w:val="1"/>
          <w:numId w:val="1"/>
        </w:numPr>
        <w:rPr>
          <w:rFonts w:ascii="Bookman Old Style" w:hAnsi="Bookman Old Style"/>
          <w:sz w:val="24"/>
          <w:szCs w:val="24"/>
        </w:rPr>
      </w:pPr>
      <w:r>
        <w:rPr>
          <w:rFonts w:ascii="Bookman Old Style" w:hAnsi="Bookman Old Style"/>
          <w:sz w:val="24"/>
          <w:szCs w:val="24"/>
        </w:rPr>
        <w:t>Write-Off Policy</w:t>
      </w:r>
    </w:p>
    <w:p w14:paraId="74EB71B9" w14:textId="1ED0DB70" w:rsidR="00F41ABE" w:rsidRDefault="00F41ABE" w:rsidP="00F41ABE">
      <w:pPr>
        <w:pStyle w:val="ListParagraph"/>
        <w:numPr>
          <w:ilvl w:val="2"/>
          <w:numId w:val="1"/>
        </w:numPr>
        <w:rPr>
          <w:rFonts w:ascii="Bookman Old Style" w:hAnsi="Bookman Old Style"/>
          <w:sz w:val="24"/>
          <w:szCs w:val="24"/>
        </w:rPr>
      </w:pPr>
      <w:r>
        <w:rPr>
          <w:rFonts w:ascii="Bookman Old Style" w:hAnsi="Bookman Old Style"/>
          <w:sz w:val="24"/>
          <w:szCs w:val="24"/>
        </w:rPr>
        <w:t xml:space="preserve">Previously there had been no guide written down on how and when to write off bad debts from the utility billing system Logics. </w:t>
      </w:r>
    </w:p>
    <w:p w14:paraId="4D7F2576" w14:textId="62467B74" w:rsidR="00F41ABE" w:rsidRDefault="00F41ABE" w:rsidP="00F41ABE">
      <w:pPr>
        <w:pStyle w:val="ListParagraph"/>
        <w:numPr>
          <w:ilvl w:val="2"/>
          <w:numId w:val="1"/>
        </w:numPr>
        <w:rPr>
          <w:rFonts w:ascii="Bookman Old Style" w:hAnsi="Bookman Old Style"/>
          <w:sz w:val="24"/>
          <w:szCs w:val="24"/>
        </w:rPr>
      </w:pPr>
      <w:r>
        <w:rPr>
          <w:rFonts w:ascii="Bookman Old Style" w:hAnsi="Bookman Old Style"/>
          <w:sz w:val="24"/>
          <w:szCs w:val="24"/>
        </w:rPr>
        <w:t xml:space="preserve">Board members are concerned that renters are not being charged enough since they are typically the ones who leave with large sums on their accounts. If the deposit </w:t>
      </w:r>
      <w:r w:rsidR="007F77D3">
        <w:rPr>
          <w:rFonts w:ascii="Bookman Old Style" w:hAnsi="Bookman Old Style"/>
          <w:sz w:val="24"/>
          <w:szCs w:val="24"/>
        </w:rPr>
        <w:t>could be raised higher for renters than it would cover a larger portion of what residents typically leave.</w:t>
      </w:r>
    </w:p>
    <w:p w14:paraId="44FB079A" w14:textId="15AB9304" w:rsidR="007F77D3" w:rsidRDefault="007F77D3" w:rsidP="007F77D3">
      <w:pPr>
        <w:pStyle w:val="ListParagraph"/>
        <w:numPr>
          <w:ilvl w:val="3"/>
          <w:numId w:val="1"/>
        </w:numPr>
        <w:rPr>
          <w:rFonts w:ascii="Bookman Old Style" w:hAnsi="Bookman Old Style"/>
          <w:sz w:val="24"/>
          <w:szCs w:val="24"/>
        </w:rPr>
      </w:pPr>
      <w:r>
        <w:rPr>
          <w:rFonts w:ascii="Bookman Old Style" w:hAnsi="Bookman Old Style"/>
          <w:sz w:val="24"/>
          <w:szCs w:val="24"/>
        </w:rPr>
        <w:t>Mayor Hooks asked if we do credit checks in the office and how much would it be if we were to start doing that. Town Administrator Lisa Jones said that she would check into it.</w:t>
      </w:r>
    </w:p>
    <w:p w14:paraId="7233BF51" w14:textId="7C821588" w:rsidR="007F77D3" w:rsidRDefault="00403ABB" w:rsidP="007F77D3">
      <w:pPr>
        <w:pStyle w:val="ListParagraph"/>
        <w:numPr>
          <w:ilvl w:val="2"/>
          <w:numId w:val="1"/>
        </w:numPr>
        <w:rPr>
          <w:rFonts w:ascii="Bookman Old Style" w:hAnsi="Bookman Old Style"/>
          <w:sz w:val="24"/>
          <w:szCs w:val="24"/>
        </w:rPr>
      </w:pPr>
      <w:r>
        <w:rPr>
          <w:rFonts w:ascii="Bookman Old Style" w:hAnsi="Bookman Old Style"/>
          <w:sz w:val="24"/>
          <w:szCs w:val="24"/>
        </w:rPr>
        <w:t>Motion to accept the new write-off policy by Commissioner Hooks, 2</w:t>
      </w:r>
      <w:r w:rsidRPr="00403ABB">
        <w:rPr>
          <w:rFonts w:ascii="Bookman Old Style" w:hAnsi="Bookman Old Style"/>
          <w:sz w:val="24"/>
          <w:szCs w:val="24"/>
          <w:vertAlign w:val="superscript"/>
        </w:rPr>
        <w:t>nd</w:t>
      </w:r>
      <w:r>
        <w:rPr>
          <w:rFonts w:ascii="Bookman Old Style" w:hAnsi="Bookman Old Style"/>
          <w:sz w:val="24"/>
          <w:szCs w:val="24"/>
        </w:rPr>
        <w:t xml:space="preserve"> by Commissioner West, motion carries.</w:t>
      </w:r>
    </w:p>
    <w:p w14:paraId="2580F054" w14:textId="5128D918" w:rsidR="00403ABB" w:rsidRDefault="00403ABB" w:rsidP="00403ABB">
      <w:pPr>
        <w:pStyle w:val="ListParagraph"/>
        <w:numPr>
          <w:ilvl w:val="1"/>
          <w:numId w:val="1"/>
        </w:numPr>
        <w:rPr>
          <w:rFonts w:ascii="Bookman Old Style" w:hAnsi="Bookman Old Style"/>
          <w:sz w:val="24"/>
          <w:szCs w:val="24"/>
        </w:rPr>
      </w:pPr>
      <w:r>
        <w:rPr>
          <w:rFonts w:ascii="Bookman Old Style" w:hAnsi="Bookman Old Style"/>
          <w:sz w:val="24"/>
          <w:szCs w:val="24"/>
        </w:rPr>
        <w:t>Approval of Planning Board Recommendation</w:t>
      </w:r>
    </w:p>
    <w:p w14:paraId="6FA0A3CD" w14:textId="2D257A62" w:rsidR="00403ABB" w:rsidRDefault="00403ABB" w:rsidP="00403ABB">
      <w:pPr>
        <w:pStyle w:val="ListParagraph"/>
        <w:numPr>
          <w:ilvl w:val="2"/>
          <w:numId w:val="1"/>
        </w:numPr>
        <w:rPr>
          <w:rFonts w:ascii="Bookman Old Style" w:hAnsi="Bookman Old Style"/>
          <w:sz w:val="24"/>
          <w:szCs w:val="24"/>
        </w:rPr>
      </w:pPr>
      <w:r>
        <w:rPr>
          <w:rFonts w:ascii="Bookman Old Style" w:hAnsi="Bookman Old Style"/>
          <w:sz w:val="24"/>
          <w:szCs w:val="24"/>
        </w:rPr>
        <w:t>Two items of business were recommended for approval.</w:t>
      </w:r>
    </w:p>
    <w:p w14:paraId="11D4C424" w14:textId="7F1DBBE9" w:rsidR="00403ABB" w:rsidRDefault="00403ABB" w:rsidP="00403ABB">
      <w:pPr>
        <w:pStyle w:val="ListParagraph"/>
        <w:numPr>
          <w:ilvl w:val="3"/>
          <w:numId w:val="1"/>
        </w:numPr>
        <w:rPr>
          <w:rFonts w:ascii="Bookman Old Style" w:hAnsi="Bookman Old Style"/>
          <w:sz w:val="24"/>
          <w:szCs w:val="24"/>
        </w:rPr>
      </w:pPr>
      <w:r>
        <w:rPr>
          <w:rFonts w:ascii="Bookman Old Style" w:hAnsi="Bookman Old Style"/>
          <w:sz w:val="24"/>
          <w:szCs w:val="24"/>
        </w:rPr>
        <w:t>861 Nahunta Road (ETJ) a lot to be split into three.</w:t>
      </w:r>
    </w:p>
    <w:p w14:paraId="32BED9B3" w14:textId="34FB7C08" w:rsidR="00403ABB" w:rsidRDefault="00403ABB" w:rsidP="00403ABB">
      <w:pPr>
        <w:pStyle w:val="ListParagraph"/>
        <w:numPr>
          <w:ilvl w:val="3"/>
          <w:numId w:val="1"/>
        </w:numPr>
        <w:rPr>
          <w:rFonts w:ascii="Bookman Old Style" w:hAnsi="Bookman Old Style"/>
          <w:sz w:val="24"/>
          <w:szCs w:val="24"/>
        </w:rPr>
      </w:pPr>
      <w:r>
        <w:rPr>
          <w:rFonts w:ascii="Bookman Old Style" w:hAnsi="Bookman Old Style"/>
          <w:sz w:val="24"/>
          <w:szCs w:val="24"/>
        </w:rPr>
        <w:t>Willie Teachey’s property in Collingwood Estates, one lot to be split into two.</w:t>
      </w:r>
    </w:p>
    <w:p w14:paraId="2ED20EEE" w14:textId="5D835044" w:rsidR="00403ABB" w:rsidRDefault="00403ABB" w:rsidP="00403ABB">
      <w:pPr>
        <w:pStyle w:val="ListParagraph"/>
        <w:numPr>
          <w:ilvl w:val="4"/>
          <w:numId w:val="1"/>
        </w:numPr>
        <w:rPr>
          <w:rFonts w:ascii="Bookman Old Style" w:hAnsi="Bookman Old Style"/>
          <w:sz w:val="24"/>
          <w:szCs w:val="24"/>
        </w:rPr>
      </w:pPr>
      <w:r>
        <w:rPr>
          <w:rFonts w:ascii="Bookman Old Style" w:hAnsi="Bookman Old Style"/>
          <w:sz w:val="24"/>
          <w:szCs w:val="24"/>
        </w:rPr>
        <w:t xml:space="preserve">Commissioner Galloway stated that he did not have a problem approving this </w:t>
      </w:r>
      <w:r w:rsidR="002E607B">
        <w:rPr>
          <w:rFonts w:ascii="Bookman Old Style" w:hAnsi="Bookman Old Style"/>
          <w:sz w:val="24"/>
          <w:szCs w:val="24"/>
        </w:rPr>
        <w:t>with the stipulation that the Town would not have to spend any money on it.</w:t>
      </w:r>
      <w:r>
        <w:rPr>
          <w:rFonts w:ascii="Bookman Old Style" w:hAnsi="Bookman Old Style"/>
          <w:sz w:val="24"/>
          <w:szCs w:val="24"/>
        </w:rPr>
        <w:t xml:space="preserve"> Mr. Teachey was aware before the planning board meeting on Monday, November 25</w:t>
      </w:r>
      <w:r w:rsidRPr="00403ABB">
        <w:rPr>
          <w:rFonts w:ascii="Bookman Old Style" w:hAnsi="Bookman Old Style"/>
          <w:sz w:val="24"/>
          <w:szCs w:val="24"/>
          <w:vertAlign w:val="superscript"/>
        </w:rPr>
        <w:t>th</w:t>
      </w:r>
      <w:r>
        <w:rPr>
          <w:rFonts w:ascii="Bookman Old Style" w:hAnsi="Bookman Old Style"/>
          <w:sz w:val="24"/>
          <w:szCs w:val="24"/>
        </w:rPr>
        <w:t xml:space="preserve"> that he would be spending his own funds in order to make sure that the ground would perk. </w:t>
      </w:r>
    </w:p>
    <w:p w14:paraId="489E14BD" w14:textId="73D0281B" w:rsidR="00403ABB" w:rsidRDefault="002E607B" w:rsidP="00403ABB">
      <w:pPr>
        <w:pStyle w:val="ListParagraph"/>
        <w:numPr>
          <w:ilvl w:val="3"/>
          <w:numId w:val="1"/>
        </w:numPr>
        <w:rPr>
          <w:rFonts w:ascii="Bookman Old Style" w:hAnsi="Bookman Old Style"/>
          <w:sz w:val="24"/>
          <w:szCs w:val="24"/>
        </w:rPr>
      </w:pPr>
      <w:r>
        <w:rPr>
          <w:rFonts w:ascii="Bookman Old Style" w:hAnsi="Bookman Old Style"/>
          <w:sz w:val="24"/>
          <w:szCs w:val="24"/>
        </w:rPr>
        <w:t>Motion to approve the recommendation by Commissioner West and 2</w:t>
      </w:r>
      <w:r w:rsidRPr="002E607B">
        <w:rPr>
          <w:rFonts w:ascii="Bookman Old Style" w:hAnsi="Bookman Old Style"/>
          <w:sz w:val="24"/>
          <w:szCs w:val="24"/>
          <w:vertAlign w:val="superscript"/>
        </w:rPr>
        <w:t>nd</w:t>
      </w:r>
      <w:r>
        <w:rPr>
          <w:rFonts w:ascii="Bookman Old Style" w:hAnsi="Bookman Old Style"/>
          <w:sz w:val="24"/>
          <w:szCs w:val="24"/>
        </w:rPr>
        <w:t xml:space="preserve"> by Commissioner Hooks. Motion carries.</w:t>
      </w:r>
    </w:p>
    <w:p w14:paraId="139F9091" w14:textId="14C69345" w:rsidR="002E607B" w:rsidRDefault="002E607B" w:rsidP="002E607B">
      <w:pPr>
        <w:pStyle w:val="ListParagraph"/>
        <w:numPr>
          <w:ilvl w:val="1"/>
          <w:numId w:val="1"/>
        </w:numPr>
        <w:rPr>
          <w:rFonts w:ascii="Bookman Old Style" w:hAnsi="Bookman Old Style"/>
          <w:sz w:val="24"/>
          <w:szCs w:val="24"/>
        </w:rPr>
      </w:pPr>
      <w:r>
        <w:rPr>
          <w:rFonts w:ascii="Bookman Old Style" w:hAnsi="Bookman Old Style"/>
          <w:sz w:val="24"/>
          <w:szCs w:val="24"/>
        </w:rPr>
        <w:t>Tobacco Barns by Dollar General</w:t>
      </w:r>
    </w:p>
    <w:p w14:paraId="210C6E66" w14:textId="2CC15749" w:rsidR="002E607B" w:rsidRDefault="002E607B" w:rsidP="002E607B">
      <w:pPr>
        <w:pStyle w:val="ListParagraph"/>
        <w:numPr>
          <w:ilvl w:val="2"/>
          <w:numId w:val="1"/>
        </w:numPr>
        <w:rPr>
          <w:rFonts w:ascii="Bookman Old Style" w:hAnsi="Bookman Old Style"/>
          <w:sz w:val="24"/>
          <w:szCs w:val="24"/>
        </w:rPr>
      </w:pPr>
      <w:r>
        <w:rPr>
          <w:rFonts w:ascii="Bookman Old Style" w:hAnsi="Bookman Old Style"/>
          <w:sz w:val="24"/>
          <w:szCs w:val="24"/>
        </w:rPr>
        <w:t>A business owner in Town has stated that he will not clean the refuse around his business until the Town condemns and tears down the tobacco barns located in the Town’s ETJ.</w:t>
      </w:r>
    </w:p>
    <w:p w14:paraId="103E5F84" w14:textId="02313F30" w:rsidR="002E607B" w:rsidRDefault="002E607B" w:rsidP="002E607B">
      <w:pPr>
        <w:pStyle w:val="ListParagraph"/>
        <w:numPr>
          <w:ilvl w:val="2"/>
          <w:numId w:val="1"/>
        </w:numPr>
        <w:rPr>
          <w:rFonts w:ascii="Bookman Old Style" w:hAnsi="Bookman Old Style"/>
          <w:sz w:val="24"/>
          <w:szCs w:val="24"/>
        </w:rPr>
      </w:pPr>
      <w:r>
        <w:rPr>
          <w:rFonts w:ascii="Bookman Old Style" w:hAnsi="Bookman Old Style"/>
          <w:sz w:val="24"/>
          <w:szCs w:val="24"/>
        </w:rPr>
        <w:lastRenderedPageBreak/>
        <w:t>The owner of the tobacco barns will be contacted to let them know they own this property and attempt to get them to tear down the barns themselves.</w:t>
      </w:r>
    </w:p>
    <w:p w14:paraId="3651D554" w14:textId="61345E94" w:rsidR="002E607B" w:rsidRDefault="002E607B" w:rsidP="002E607B">
      <w:pPr>
        <w:pStyle w:val="ListParagraph"/>
        <w:numPr>
          <w:ilvl w:val="2"/>
          <w:numId w:val="1"/>
        </w:numPr>
        <w:rPr>
          <w:rFonts w:ascii="Bookman Old Style" w:hAnsi="Bookman Old Style"/>
          <w:sz w:val="24"/>
          <w:szCs w:val="24"/>
        </w:rPr>
      </w:pPr>
      <w:r>
        <w:rPr>
          <w:rFonts w:ascii="Bookman Old Style" w:hAnsi="Bookman Old Style"/>
          <w:sz w:val="24"/>
          <w:szCs w:val="24"/>
        </w:rPr>
        <w:t>Many commissioners wanted to know when the Town would be able to stop giving into this owner’s demands in order to get the business cleaned up.</w:t>
      </w:r>
    </w:p>
    <w:p w14:paraId="311D30D4" w14:textId="73928C70" w:rsidR="002E607B" w:rsidRDefault="002E607B" w:rsidP="002E607B">
      <w:pPr>
        <w:pStyle w:val="ListParagraph"/>
        <w:numPr>
          <w:ilvl w:val="2"/>
          <w:numId w:val="1"/>
        </w:numPr>
        <w:rPr>
          <w:rFonts w:ascii="Bookman Old Style" w:hAnsi="Bookman Old Style"/>
          <w:sz w:val="24"/>
          <w:szCs w:val="24"/>
        </w:rPr>
      </w:pPr>
      <w:r>
        <w:rPr>
          <w:rFonts w:ascii="Bookman Old Style" w:hAnsi="Bookman Old Style"/>
          <w:sz w:val="24"/>
          <w:szCs w:val="24"/>
        </w:rPr>
        <w:t>Town Administrator Lisa Jones consulted with Town Attorney Harry Lorello about the process for condemning tobacco barns.</w:t>
      </w:r>
    </w:p>
    <w:p w14:paraId="58228C3D" w14:textId="318E3529" w:rsidR="002E607B" w:rsidRDefault="002E607B" w:rsidP="002E607B">
      <w:pPr>
        <w:pStyle w:val="ListParagraph"/>
        <w:numPr>
          <w:ilvl w:val="1"/>
          <w:numId w:val="1"/>
        </w:numPr>
        <w:rPr>
          <w:rFonts w:ascii="Bookman Old Style" w:hAnsi="Bookman Old Style"/>
          <w:sz w:val="24"/>
          <w:szCs w:val="24"/>
        </w:rPr>
      </w:pPr>
      <w:r>
        <w:rPr>
          <w:rFonts w:ascii="Bookman Old Style" w:hAnsi="Bookman Old Style"/>
          <w:sz w:val="24"/>
          <w:szCs w:val="24"/>
        </w:rPr>
        <w:t>Surplus Resolution</w:t>
      </w:r>
    </w:p>
    <w:p w14:paraId="379A24C3" w14:textId="7C7191B9" w:rsidR="002E607B" w:rsidRDefault="002E607B" w:rsidP="002E607B">
      <w:pPr>
        <w:pStyle w:val="ListParagraph"/>
        <w:numPr>
          <w:ilvl w:val="2"/>
          <w:numId w:val="1"/>
        </w:numPr>
        <w:rPr>
          <w:rFonts w:ascii="Bookman Old Style" w:hAnsi="Bookman Old Style"/>
          <w:sz w:val="24"/>
          <w:szCs w:val="24"/>
        </w:rPr>
      </w:pPr>
      <w:r>
        <w:rPr>
          <w:rFonts w:ascii="Bookman Old Style" w:hAnsi="Bookman Old Style"/>
          <w:sz w:val="24"/>
          <w:szCs w:val="24"/>
        </w:rPr>
        <w:t>Town Attorney Harry Lorello wrote a Surplus Resolution for the Town to adopt so they would be able to dispose of items valued $30k and less by themselves without having to surplus those items to other government entities. This would allow the Utilities to clean out the shop and allow the company to cut the Town a check for scrap metals, etc.</w:t>
      </w:r>
    </w:p>
    <w:p w14:paraId="2BF0685C" w14:textId="15F54DD8" w:rsidR="002E607B" w:rsidRDefault="002E607B" w:rsidP="002E607B">
      <w:pPr>
        <w:pStyle w:val="ListParagraph"/>
        <w:numPr>
          <w:ilvl w:val="2"/>
          <w:numId w:val="1"/>
        </w:numPr>
        <w:rPr>
          <w:rFonts w:ascii="Bookman Old Style" w:hAnsi="Bookman Old Style"/>
          <w:sz w:val="24"/>
          <w:szCs w:val="24"/>
        </w:rPr>
      </w:pPr>
      <w:r>
        <w:rPr>
          <w:rFonts w:ascii="Bookman Old Style" w:hAnsi="Bookman Old Style"/>
          <w:sz w:val="24"/>
          <w:szCs w:val="24"/>
        </w:rPr>
        <w:t>Motion made by Commissioner West, 2</w:t>
      </w:r>
      <w:r w:rsidRPr="002E607B">
        <w:rPr>
          <w:rFonts w:ascii="Bookman Old Style" w:hAnsi="Bookman Old Style"/>
          <w:sz w:val="24"/>
          <w:szCs w:val="24"/>
          <w:vertAlign w:val="superscript"/>
        </w:rPr>
        <w:t>nd</w:t>
      </w:r>
      <w:r>
        <w:rPr>
          <w:rFonts w:ascii="Bookman Old Style" w:hAnsi="Bookman Old Style"/>
          <w:sz w:val="24"/>
          <w:szCs w:val="24"/>
        </w:rPr>
        <w:t xml:space="preserve"> by Commissioner Hooks, carries.</w:t>
      </w:r>
    </w:p>
    <w:p w14:paraId="7EB8205F" w14:textId="1D270365" w:rsidR="002E607B" w:rsidRDefault="002E607B" w:rsidP="002E607B">
      <w:pPr>
        <w:pStyle w:val="ListParagraph"/>
        <w:numPr>
          <w:ilvl w:val="0"/>
          <w:numId w:val="1"/>
        </w:numPr>
        <w:rPr>
          <w:rFonts w:ascii="Bookman Old Style" w:hAnsi="Bookman Old Style"/>
          <w:sz w:val="24"/>
          <w:szCs w:val="24"/>
        </w:rPr>
      </w:pPr>
      <w:r>
        <w:rPr>
          <w:rFonts w:ascii="Bookman Old Style" w:hAnsi="Bookman Old Style"/>
          <w:sz w:val="24"/>
          <w:szCs w:val="24"/>
        </w:rPr>
        <w:t>Police Department</w:t>
      </w:r>
    </w:p>
    <w:p w14:paraId="1878AC34" w14:textId="6517C3EB" w:rsidR="002E607B" w:rsidRDefault="002E607B" w:rsidP="002E607B">
      <w:pPr>
        <w:pStyle w:val="ListParagraph"/>
        <w:numPr>
          <w:ilvl w:val="1"/>
          <w:numId w:val="1"/>
        </w:numPr>
        <w:rPr>
          <w:rFonts w:ascii="Bookman Old Style" w:hAnsi="Bookman Old Style"/>
          <w:sz w:val="24"/>
          <w:szCs w:val="24"/>
        </w:rPr>
      </w:pPr>
      <w:r>
        <w:rPr>
          <w:rFonts w:ascii="Bookman Old Style" w:hAnsi="Bookman Old Style"/>
          <w:sz w:val="24"/>
          <w:szCs w:val="24"/>
        </w:rPr>
        <w:t>Officer Tyler Royall has recently charged an individual with a DWI. This individual is now a suspect in the shooting in an armed robbery case.</w:t>
      </w:r>
    </w:p>
    <w:p w14:paraId="5BC3E822" w14:textId="5C3A4DBB" w:rsidR="002E607B" w:rsidRDefault="002E607B" w:rsidP="002E607B">
      <w:pPr>
        <w:pStyle w:val="ListParagraph"/>
        <w:numPr>
          <w:ilvl w:val="1"/>
          <w:numId w:val="1"/>
        </w:numPr>
        <w:rPr>
          <w:rFonts w:ascii="Bookman Old Style" w:hAnsi="Bookman Old Style"/>
          <w:sz w:val="24"/>
          <w:szCs w:val="24"/>
        </w:rPr>
      </w:pPr>
      <w:r>
        <w:rPr>
          <w:rFonts w:ascii="Bookman Old Style" w:hAnsi="Bookman Old Style"/>
          <w:sz w:val="24"/>
          <w:szCs w:val="24"/>
        </w:rPr>
        <w:t xml:space="preserve">Abandoned cars have been evaluated in town and unless it violates two </w:t>
      </w:r>
      <w:r w:rsidR="00901B8F">
        <w:rPr>
          <w:rFonts w:ascii="Bookman Old Style" w:hAnsi="Bookman Old Style"/>
          <w:sz w:val="24"/>
          <w:szCs w:val="24"/>
        </w:rPr>
        <w:t>town ordinances</w:t>
      </w:r>
      <w:r>
        <w:rPr>
          <w:rFonts w:ascii="Bookman Old Style" w:hAnsi="Bookman Old Style"/>
          <w:sz w:val="24"/>
          <w:szCs w:val="24"/>
        </w:rPr>
        <w:t>, the police department cannot have them towed or ticket them. These cars must be motionless, not able to start, and must have tags expired on them in order for them to be towed.</w:t>
      </w:r>
    </w:p>
    <w:p w14:paraId="1536933D" w14:textId="10859103" w:rsidR="002E607B" w:rsidRDefault="002E607B" w:rsidP="002E607B">
      <w:pPr>
        <w:pStyle w:val="ListParagraph"/>
        <w:numPr>
          <w:ilvl w:val="0"/>
          <w:numId w:val="1"/>
        </w:numPr>
        <w:rPr>
          <w:rFonts w:ascii="Bookman Old Style" w:hAnsi="Bookman Old Style"/>
          <w:sz w:val="24"/>
          <w:szCs w:val="24"/>
        </w:rPr>
      </w:pPr>
      <w:r>
        <w:rPr>
          <w:rFonts w:ascii="Bookman Old Style" w:hAnsi="Bookman Old Style"/>
          <w:sz w:val="24"/>
          <w:szCs w:val="24"/>
        </w:rPr>
        <w:t>Public Forum</w:t>
      </w:r>
    </w:p>
    <w:p w14:paraId="6F18E47F" w14:textId="602189D2" w:rsidR="002E607B" w:rsidRDefault="002E607B" w:rsidP="002E607B">
      <w:pPr>
        <w:pStyle w:val="ListParagraph"/>
        <w:numPr>
          <w:ilvl w:val="1"/>
          <w:numId w:val="1"/>
        </w:numPr>
        <w:rPr>
          <w:rFonts w:ascii="Bookman Old Style" w:hAnsi="Bookman Old Style"/>
          <w:sz w:val="24"/>
          <w:szCs w:val="24"/>
        </w:rPr>
      </w:pPr>
      <w:r>
        <w:rPr>
          <w:rFonts w:ascii="Bookman Old Style" w:hAnsi="Bookman Old Style"/>
          <w:sz w:val="24"/>
          <w:szCs w:val="24"/>
        </w:rPr>
        <w:t>James Holden of Booker Street asked about when his area would be paved. The area in question was not one of the Contracts</w:t>
      </w:r>
      <w:r w:rsidR="00597CB1">
        <w:rPr>
          <w:rFonts w:ascii="Bookman Old Style" w:hAnsi="Bookman Old Style"/>
          <w:sz w:val="24"/>
          <w:szCs w:val="24"/>
        </w:rPr>
        <w:t>; but instead of a water leak that had been repaired. Town Administrator Lisa Jones can repair this with patches until paving is completed with Powell bill monies.</w:t>
      </w:r>
    </w:p>
    <w:p w14:paraId="01B11DBA" w14:textId="4DC8E585" w:rsidR="00597CB1" w:rsidRDefault="00597CB1" w:rsidP="002E607B">
      <w:pPr>
        <w:pStyle w:val="ListParagraph"/>
        <w:numPr>
          <w:ilvl w:val="1"/>
          <w:numId w:val="1"/>
        </w:numPr>
        <w:rPr>
          <w:rFonts w:ascii="Bookman Old Style" w:hAnsi="Bookman Old Style"/>
          <w:sz w:val="24"/>
          <w:szCs w:val="24"/>
        </w:rPr>
      </w:pPr>
      <w:r>
        <w:rPr>
          <w:rFonts w:ascii="Bookman Old Style" w:hAnsi="Bookman Old Style"/>
          <w:sz w:val="24"/>
          <w:szCs w:val="24"/>
        </w:rPr>
        <w:t xml:space="preserve">Lisa also updated the Board with information on the </w:t>
      </w:r>
      <w:r w:rsidR="00A1292E">
        <w:rPr>
          <w:rFonts w:ascii="Bookman Old Style" w:hAnsi="Bookman Old Style"/>
          <w:sz w:val="24"/>
          <w:szCs w:val="24"/>
        </w:rPr>
        <w:t>$50k that John Bell got for the Town last year as well as FEMA information being submitted later this week for electrical damage caused by strong thunderstorms and most recently, Hurricane Dorian. She has also submitted a grant for $25k for ditch cleaning.</w:t>
      </w:r>
    </w:p>
    <w:p w14:paraId="2F19F230" w14:textId="39E15348" w:rsidR="00A1292E" w:rsidRDefault="00A1292E" w:rsidP="00A1292E">
      <w:pPr>
        <w:pStyle w:val="ListParagraph"/>
        <w:numPr>
          <w:ilvl w:val="0"/>
          <w:numId w:val="1"/>
        </w:numPr>
        <w:rPr>
          <w:rFonts w:ascii="Bookman Old Style" w:hAnsi="Bookman Old Style"/>
          <w:sz w:val="24"/>
          <w:szCs w:val="24"/>
        </w:rPr>
      </w:pPr>
      <w:r>
        <w:rPr>
          <w:rFonts w:ascii="Bookman Old Style" w:hAnsi="Bookman Old Style"/>
          <w:sz w:val="24"/>
          <w:szCs w:val="24"/>
        </w:rPr>
        <w:t>Closed Session- Motion made by Commissioner Carpenter, 2</w:t>
      </w:r>
      <w:r w:rsidRPr="00A1292E">
        <w:rPr>
          <w:rFonts w:ascii="Bookman Old Style" w:hAnsi="Bookman Old Style"/>
          <w:sz w:val="24"/>
          <w:szCs w:val="24"/>
          <w:vertAlign w:val="superscript"/>
        </w:rPr>
        <w:t>nd</w:t>
      </w:r>
      <w:r>
        <w:rPr>
          <w:rFonts w:ascii="Bookman Old Style" w:hAnsi="Bookman Old Style"/>
          <w:sz w:val="24"/>
          <w:szCs w:val="24"/>
        </w:rPr>
        <w:t xml:space="preserve"> by Commissioner Hooks, carries 6:54pm</w:t>
      </w:r>
    </w:p>
    <w:p w14:paraId="1444C321" w14:textId="40245625" w:rsidR="00A1292E" w:rsidRDefault="00A1292E" w:rsidP="00A1292E">
      <w:pPr>
        <w:pStyle w:val="ListParagraph"/>
        <w:numPr>
          <w:ilvl w:val="1"/>
          <w:numId w:val="1"/>
        </w:numPr>
        <w:rPr>
          <w:rFonts w:ascii="Bookman Old Style" w:hAnsi="Bookman Old Style"/>
          <w:sz w:val="24"/>
          <w:szCs w:val="24"/>
        </w:rPr>
      </w:pPr>
      <w:r>
        <w:rPr>
          <w:rFonts w:ascii="Bookman Old Style" w:hAnsi="Bookman Old Style"/>
          <w:sz w:val="24"/>
          <w:szCs w:val="24"/>
        </w:rPr>
        <w:t>Jones Mobile Home Park</w:t>
      </w:r>
    </w:p>
    <w:p w14:paraId="4D09A680" w14:textId="13556FDD" w:rsidR="00A1292E" w:rsidRDefault="00A1292E" w:rsidP="00A1292E">
      <w:pPr>
        <w:pStyle w:val="ListParagraph"/>
        <w:numPr>
          <w:ilvl w:val="2"/>
          <w:numId w:val="1"/>
        </w:numPr>
        <w:rPr>
          <w:rFonts w:ascii="Bookman Old Style" w:hAnsi="Bookman Old Style"/>
          <w:sz w:val="24"/>
          <w:szCs w:val="24"/>
        </w:rPr>
      </w:pPr>
      <w:r>
        <w:rPr>
          <w:rFonts w:ascii="Bookman Old Style" w:hAnsi="Bookman Old Style"/>
          <w:sz w:val="24"/>
          <w:szCs w:val="24"/>
        </w:rPr>
        <w:lastRenderedPageBreak/>
        <w:t>Town Attorney Harry Lorello updated the Board due to mediation. The Jones’ requested many demands and $150k to replace the sewer lines in the park. There are no legal means to make us pay anything for the new lines. The only monies available to offer the Jones’ were $1,500 from the insurance and $7,500 from the Town and the Jones’ were not satisfied with that.</w:t>
      </w:r>
    </w:p>
    <w:p w14:paraId="4FB139F7" w14:textId="5167BCC4" w:rsidR="00A1292E" w:rsidRDefault="00A1292E" w:rsidP="00A1292E">
      <w:pPr>
        <w:pStyle w:val="ListParagraph"/>
        <w:numPr>
          <w:ilvl w:val="2"/>
          <w:numId w:val="1"/>
        </w:numPr>
        <w:rPr>
          <w:rFonts w:ascii="Bookman Old Style" w:hAnsi="Bookman Old Style"/>
          <w:sz w:val="24"/>
          <w:szCs w:val="24"/>
        </w:rPr>
      </w:pPr>
      <w:r>
        <w:rPr>
          <w:rFonts w:ascii="Bookman Old Style" w:hAnsi="Bookman Old Style"/>
          <w:sz w:val="24"/>
          <w:szCs w:val="24"/>
        </w:rPr>
        <w:t>Hearing for the case will be in January.</w:t>
      </w:r>
    </w:p>
    <w:p w14:paraId="13C1996D" w14:textId="52467CCC" w:rsidR="00A1292E" w:rsidRDefault="00A1292E" w:rsidP="00A1292E">
      <w:pPr>
        <w:pStyle w:val="ListParagraph"/>
        <w:numPr>
          <w:ilvl w:val="1"/>
          <w:numId w:val="1"/>
        </w:numPr>
        <w:rPr>
          <w:rFonts w:ascii="Bookman Old Style" w:hAnsi="Bookman Old Style"/>
          <w:sz w:val="24"/>
          <w:szCs w:val="24"/>
        </w:rPr>
      </w:pPr>
      <w:r>
        <w:rPr>
          <w:rFonts w:ascii="Bookman Old Style" w:hAnsi="Bookman Old Style"/>
          <w:sz w:val="24"/>
          <w:szCs w:val="24"/>
        </w:rPr>
        <w:t>Personnel</w:t>
      </w:r>
    </w:p>
    <w:p w14:paraId="4436A19B" w14:textId="72A78D13" w:rsidR="00A1292E" w:rsidRDefault="00A1292E" w:rsidP="00A1292E">
      <w:pPr>
        <w:pStyle w:val="ListParagraph"/>
        <w:numPr>
          <w:ilvl w:val="2"/>
          <w:numId w:val="1"/>
        </w:numPr>
        <w:rPr>
          <w:rFonts w:ascii="Bookman Old Style" w:hAnsi="Bookman Old Style"/>
          <w:sz w:val="24"/>
          <w:szCs w:val="24"/>
        </w:rPr>
      </w:pPr>
      <w:r>
        <w:rPr>
          <w:rFonts w:ascii="Bookman Old Style" w:hAnsi="Bookman Old Style"/>
          <w:sz w:val="24"/>
          <w:szCs w:val="24"/>
        </w:rPr>
        <w:t>Raises for Jennifer Bray at $0.75/hour. Jennifer has been running the plant by herself since Envirolink  contract was ended early.</w:t>
      </w:r>
    </w:p>
    <w:p w14:paraId="484FFF22" w14:textId="383F2FF0" w:rsidR="00A1292E" w:rsidRDefault="00A1292E" w:rsidP="00A1292E">
      <w:pPr>
        <w:pStyle w:val="ListParagraph"/>
        <w:numPr>
          <w:ilvl w:val="2"/>
          <w:numId w:val="1"/>
        </w:numPr>
        <w:rPr>
          <w:rFonts w:ascii="Bookman Old Style" w:hAnsi="Bookman Old Style"/>
          <w:sz w:val="24"/>
          <w:szCs w:val="24"/>
        </w:rPr>
      </w:pPr>
      <w:r>
        <w:rPr>
          <w:rFonts w:ascii="Bookman Old Style" w:hAnsi="Bookman Old Style"/>
          <w:sz w:val="24"/>
          <w:szCs w:val="24"/>
        </w:rPr>
        <w:t xml:space="preserve">Kyle Shipp’s </w:t>
      </w:r>
      <w:r w:rsidR="00901B8F">
        <w:rPr>
          <w:rFonts w:ascii="Bookman Old Style" w:hAnsi="Bookman Old Style"/>
          <w:sz w:val="24"/>
          <w:szCs w:val="24"/>
        </w:rPr>
        <w:t>six-month</w:t>
      </w:r>
      <w:bookmarkStart w:id="0" w:name="_GoBack"/>
      <w:bookmarkEnd w:id="0"/>
      <w:r>
        <w:rPr>
          <w:rFonts w:ascii="Bookman Old Style" w:hAnsi="Bookman Old Style"/>
          <w:sz w:val="24"/>
          <w:szCs w:val="24"/>
        </w:rPr>
        <w:t xml:space="preserve"> probation with the police department.</w:t>
      </w:r>
    </w:p>
    <w:p w14:paraId="22EC6CB0" w14:textId="7C134DE7" w:rsidR="00A1292E" w:rsidRDefault="00A1292E" w:rsidP="00A1292E">
      <w:pPr>
        <w:pStyle w:val="ListParagraph"/>
        <w:numPr>
          <w:ilvl w:val="2"/>
          <w:numId w:val="1"/>
        </w:numPr>
        <w:rPr>
          <w:rFonts w:ascii="Bookman Old Style" w:hAnsi="Bookman Old Style"/>
          <w:sz w:val="24"/>
          <w:szCs w:val="24"/>
        </w:rPr>
      </w:pPr>
      <w:r>
        <w:rPr>
          <w:rFonts w:ascii="Bookman Old Style" w:hAnsi="Bookman Old Style"/>
          <w:sz w:val="24"/>
          <w:szCs w:val="24"/>
        </w:rPr>
        <w:t>Could not vote on the issue in closed session.</w:t>
      </w:r>
    </w:p>
    <w:p w14:paraId="0BA0A0B7" w14:textId="28DF0086" w:rsidR="00A1292E" w:rsidRDefault="00A1292E" w:rsidP="00A1292E">
      <w:pPr>
        <w:pStyle w:val="ListParagraph"/>
        <w:numPr>
          <w:ilvl w:val="0"/>
          <w:numId w:val="1"/>
        </w:numPr>
        <w:rPr>
          <w:rFonts w:ascii="Bookman Old Style" w:hAnsi="Bookman Old Style"/>
          <w:sz w:val="24"/>
          <w:szCs w:val="24"/>
        </w:rPr>
      </w:pPr>
      <w:r>
        <w:rPr>
          <w:rFonts w:ascii="Bookman Old Style" w:hAnsi="Bookman Old Style"/>
          <w:sz w:val="24"/>
          <w:szCs w:val="24"/>
        </w:rPr>
        <w:t>Motion to come out of Closed Session by Commissioner Hooks, 2</w:t>
      </w:r>
      <w:r w:rsidRPr="00A1292E">
        <w:rPr>
          <w:rFonts w:ascii="Bookman Old Style" w:hAnsi="Bookman Old Style"/>
          <w:sz w:val="24"/>
          <w:szCs w:val="24"/>
          <w:vertAlign w:val="superscript"/>
        </w:rPr>
        <w:t>nd</w:t>
      </w:r>
      <w:r>
        <w:rPr>
          <w:rFonts w:ascii="Bookman Old Style" w:hAnsi="Bookman Old Style"/>
          <w:sz w:val="24"/>
          <w:szCs w:val="24"/>
        </w:rPr>
        <w:t xml:space="preserve"> by Commissioner West, carries 7:14pm.</w:t>
      </w:r>
    </w:p>
    <w:p w14:paraId="0E23CE74" w14:textId="103EBDCD" w:rsidR="00A1292E" w:rsidRDefault="00A1292E" w:rsidP="00A1292E">
      <w:pPr>
        <w:pStyle w:val="ListParagraph"/>
        <w:numPr>
          <w:ilvl w:val="1"/>
          <w:numId w:val="1"/>
        </w:numPr>
        <w:rPr>
          <w:rFonts w:ascii="Bookman Old Style" w:hAnsi="Bookman Old Style"/>
          <w:sz w:val="24"/>
          <w:szCs w:val="24"/>
        </w:rPr>
      </w:pPr>
      <w:r>
        <w:rPr>
          <w:rFonts w:ascii="Bookman Old Style" w:hAnsi="Bookman Old Style"/>
          <w:sz w:val="24"/>
          <w:szCs w:val="24"/>
        </w:rPr>
        <w:t>Motion to approve raises for Jennifer Bray and Kyle Shipp by Commissioner Carpenter, 2</w:t>
      </w:r>
      <w:r w:rsidRPr="00A1292E">
        <w:rPr>
          <w:rFonts w:ascii="Bookman Old Style" w:hAnsi="Bookman Old Style"/>
          <w:sz w:val="24"/>
          <w:szCs w:val="24"/>
          <w:vertAlign w:val="superscript"/>
        </w:rPr>
        <w:t>nd</w:t>
      </w:r>
      <w:r>
        <w:rPr>
          <w:rFonts w:ascii="Bookman Old Style" w:hAnsi="Bookman Old Style"/>
          <w:sz w:val="24"/>
          <w:szCs w:val="24"/>
        </w:rPr>
        <w:t xml:space="preserve"> by Lyman Galloway, motion carries.</w:t>
      </w:r>
    </w:p>
    <w:p w14:paraId="52042A87" w14:textId="1BE47F7D" w:rsidR="00A1292E" w:rsidRDefault="00A1292E" w:rsidP="00A1292E">
      <w:pPr>
        <w:pStyle w:val="ListParagraph"/>
        <w:numPr>
          <w:ilvl w:val="0"/>
          <w:numId w:val="1"/>
        </w:numPr>
        <w:rPr>
          <w:rFonts w:ascii="Bookman Old Style" w:hAnsi="Bookman Old Style"/>
          <w:sz w:val="24"/>
          <w:szCs w:val="24"/>
        </w:rPr>
      </w:pPr>
      <w:r>
        <w:rPr>
          <w:rFonts w:ascii="Bookman Old Style" w:hAnsi="Bookman Old Style"/>
          <w:sz w:val="24"/>
          <w:szCs w:val="24"/>
        </w:rPr>
        <w:t>Adjournment</w:t>
      </w:r>
    </w:p>
    <w:p w14:paraId="27FBB0D5" w14:textId="091C549C" w:rsidR="00A1292E" w:rsidRDefault="00A1292E" w:rsidP="00A1292E">
      <w:pPr>
        <w:pStyle w:val="ListParagraph"/>
        <w:numPr>
          <w:ilvl w:val="1"/>
          <w:numId w:val="1"/>
        </w:numPr>
        <w:rPr>
          <w:rFonts w:ascii="Bookman Old Style" w:hAnsi="Bookman Old Style"/>
          <w:sz w:val="24"/>
          <w:szCs w:val="24"/>
        </w:rPr>
      </w:pPr>
      <w:r>
        <w:rPr>
          <w:rFonts w:ascii="Bookman Old Style" w:hAnsi="Bookman Old Style"/>
          <w:sz w:val="24"/>
          <w:szCs w:val="24"/>
        </w:rPr>
        <w:t>Motion by Commissioner Hooks</w:t>
      </w:r>
    </w:p>
    <w:p w14:paraId="1EE68DBC" w14:textId="70D46918" w:rsidR="00A1292E" w:rsidRDefault="00A1292E" w:rsidP="00A1292E">
      <w:pPr>
        <w:pStyle w:val="ListParagraph"/>
        <w:numPr>
          <w:ilvl w:val="1"/>
          <w:numId w:val="1"/>
        </w:numPr>
        <w:rPr>
          <w:rFonts w:ascii="Bookman Old Style" w:hAnsi="Bookman Old Style"/>
          <w:sz w:val="24"/>
          <w:szCs w:val="24"/>
        </w:rPr>
      </w:pPr>
      <w:r>
        <w:rPr>
          <w:rFonts w:ascii="Bookman Old Style" w:hAnsi="Bookman Old Style"/>
          <w:sz w:val="24"/>
          <w:szCs w:val="24"/>
        </w:rPr>
        <w:t>2</w:t>
      </w:r>
      <w:r w:rsidRPr="00A1292E">
        <w:rPr>
          <w:rFonts w:ascii="Bookman Old Style" w:hAnsi="Bookman Old Style"/>
          <w:sz w:val="24"/>
          <w:szCs w:val="24"/>
          <w:vertAlign w:val="superscript"/>
        </w:rPr>
        <w:t>nd</w:t>
      </w:r>
      <w:r>
        <w:rPr>
          <w:rFonts w:ascii="Bookman Old Style" w:hAnsi="Bookman Old Style"/>
          <w:sz w:val="24"/>
          <w:szCs w:val="24"/>
        </w:rPr>
        <w:t xml:space="preserve"> by Commissioner Galloway</w:t>
      </w:r>
    </w:p>
    <w:p w14:paraId="1FD0B648" w14:textId="35816FC4" w:rsidR="00A1292E" w:rsidRPr="00A1292E" w:rsidRDefault="00A1292E" w:rsidP="00A1292E">
      <w:pPr>
        <w:pStyle w:val="ListParagraph"/>
        <w:numPr>
          <w:ilvl w:val="1"/>
          <w:numId w:val="1"/>
        </w:numPr>
        <w:rPr>
          <w:rFonts w:ascii="Bookman Old Style" w:hAnsi="Bookman Old Style"/>
          <w:sz w:val="24"/>
          <w:szCs w:val="24"/>
        </w:rPr>
      </w:pPr>
      <w:r>
        <w:rPr>
          <w:rFonts w:ascii="Bookman Old Style" w:hAnsi="Bookman Old Style"/>
          <w:sz w:val="24"/>
          <w:szCs w:val="24"/>
        </w:rPr>
        <w:t>Carries</w:t>
      </w:r>
    </w:p>
    <w:sectPr w:rsidR="00A1292E" w:rsidRPr="00A12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5113D"/>
    <w:multiLevelType w:val="hybridMultilevel"/>
    <w:tmpl w:val="F08241C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10"/>
    <w:rsid w:val="00043EF5"/>
    <w:rsid w:val="000F4860"/>
    <w:rsid w:val="002E607B"/>
    <w:rsid w:val="003D1002"/>
    <w:rsid w:val="003D5E10"/>
    <w:rsid w:val="00403ABB"/>
    <w:rsid w:val="00597CB1"/>
    <w:rsid w:val="006857DC"/>
    <w:rsid w:val="006B1A30"/>
    <w:rsid w:val="007A50BB"/>
    <w:rsid w:val="007F77D3"/>
    <w:rsid w:val="00901B8F"/>
    <w:rsid w:val="00A1292E"/>
    <w:rsid w:val="00C04E56"/>
    <w:rsid w:val="00C14BF6"/>
    <w:rsid w:val="00DC62DF"/>
    <w:rsid w:val="00F41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E524B"/>
  <w15:chartTrackingRefBased/>
  <w15:docId w15:val="{D475F773-101A-49F7-A413-2C5CF6B8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5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5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5</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Johnson</dc:creator>
  <cp:keywords/>
  <dc:description/>
  <cp:lastModifiedBy>Katie Johnson</cp:lastModifiedBy>
  <cp:revision>4</cp:revision>
  <cp:lastPrinted>2019-12-03T17:44:00Z</cp:lastPrinted>
  <dcterms:created xsi:type="dcterms:W3CDTF">2019-12-03T14:41:00Z</dcterms:created>
  <dcterms:modified xsi:type="dcterms:W3CDTF">2020-01-07T12:58:00Z</dcterms:modified>
</cp:coreProperties>
</file>